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8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2 – Preliminary Presentation</w:t>
      </w:r>
    </w:p>
    <w:p w:rsidR="00DF2FEA" w:rsidRDefault="00DF2FEA">
      <w:pPr>
        <w:rPr>
          <w:b/>
          <w:sz w:val="28"/>
          <w:szCs w:val="28"/>
        </w:rPr>
      </w:pPr>
    </w:p>
    <w:p w:rsidR="00F62DA5" w:rsidRPr="00F72F08" w:rsidRDefault="00DF2F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</w:t>
      </w:r>
      <w:r w:rsidR="00F62DA5" w:rsidRPr="00F72F08">
        <w:rPr>
          <w:b/>
          <w:sz w:val="28"/>
          <w:szCs w:val="28"/>
          <w:u w:val="single"/>
        </w:rPr>
        <w:t>ell about your company</w:t>
      </w:r>
    </w:p>
    <w:p w:rsidR="00F62DA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- Oil company</w:t>
      </w:r>
      <w:proofErr w:type="gramEnd"/>
    </w:p>
    <w:p w:rsidR="00F62DA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Want to drill for oil in Central Gulf of Mexico</w:t>
      </w:r>
    </w:p>
    <w:p w:rsidR="00F62DA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Need to submit bid on a lease for a tract of land</w:t>
      </w:r>
    </w:p>
    <w:p w:rsidR="00F62DA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Average tract about 5400 acres</w:t>
      </w:r>
    </w:p>
    <w:p w:rsidR="00F62DA5" w:rsidRDefault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Pr="00F62DA5">
        <w:rPr>
          <w:b/>
          <w:sz w:val="28"/>
          <w:szCs w:val="28"/>
          <w:u w:val="single"/>
        </w:rPr>
        <w:t>Signal</w:t>
      </w:r>
      <w:r>
        <w:rPr>
          <w:b/>
          <w:sz w:val="28"/>
          <w:szCs w:val="28"/>
        </w:rPr>
        <w:t xml:space="preserve"> – our geologist’s estimated value for the tract</w:t>
      </w:r>
    </w:p>
    <w:p w:rsidR="00DF2FEA" w:rsidRDefault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We want to make a fair and reasonable profit.</w:t>
      </w:r>
    </w:p>
    <w:p w:rsidR="00F62DA5" w:rsidRPr="00F72F08" w:rsidRDefault="00F62DA5" w:rsidP="00F62DA5">
      <w:pPr>
        <w:rPr>
          <w:b/>
          <w:sz w:val="28"/>
          <w:szCs w:val="28"/>
          <w:u w:val="single"/>
        </w:rPr>
      </w:pPr>
      <w:r w:rsidRPr="00F72F08">
        <w:rPr>
          <w:b/>
          <w:sz w:val="28"/>
          <w:szCs w:val="28"/>
          <w:u w:val="single"/>
        </w:rPr>
        <w:t xml:space="preserve">   Tell about bidding process</w:t>
      </w:r>
    </w:p>
    <w:p w:rsidR="005A26A3" w:rsidRDefault="00F62DA5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="005A26A3">
        <w:rPr>
          <w:b/>
          <w:sz w:val="28"/>
          <w:szCs w:val="28"/>
        </w:rPr>
        <w:t>Bureau of Ocean Energy Management, Regulation and Enforcement</w:t>
      </w:r>
    </w:p>
    <w:p w:rsidR="00616BFC" w:rsidRDefault="005A26A3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F2FEA" w:rsidRPr="00F62D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proofErr w:type="gramStart"/>
      <w:r w:rsidR="00DF2FEA" w:rsidRPr="00F62DA5">
        <w:rPr>
          <w:b/>
          <w:sz w:val="28"/>
          <w:szCs w:val="28"/>
        </w:rPr>
        <w:t>of</w:t>
      </w:r>
      <w:proofErr w:type="gramEnd"/>
      <w:r w:rsidR="00DF2FEA" w:rsidRPr="00F62DA5">
        <w:rPr>
          <w:b/>
          <w:sz w:val="28"/>
          <w:szCs w:val="28"/>
        </w:rPr>
        <w:t xml:space="preserve"> the </w:t>
      </w:r>
      <w:r>
        <w:rPr>
          <w:b/>
          <w:sz w:val="28"/>
          <w:szCs w:val="28"/>
        </w:rPr>
        <w:t xml:space="preserve">Department of the </w:t>
      </w:r>
      <w:r w:rsidR="00DF2FEA" w:rsidRPr="00F62DA5">
        <w:rPr>
          <w:b/>
          <w:sz w:val="28"/>
          <w:szCs w:val="28"/>
        </w:rPr>
        <w:t>Interior</w:t>
      </w:r>
      <w:r w:rsidR="00F62DA5">
        <w:rPr>
          <w:b/>
          <w:sz w:val="28"/>
          <w:szCs w:val="28"/>
        </w:rPr>
        <w:t xml:space="preserve"> conducts auction</w:t>
      </w:r>
      <w:r>
        <w:rPr>
          <w:b/>
          <w:sz w:val="28"/>
          <w:szCs w:val="28"/>
        </w:rPr>
        <w:t xml:space="preserve">  (www.boemre.gov)</w:t>
      </w:r>
    </w:p>
    <w:p w:rsidR="00F62DA5" w:rsidRDefault="00F62DA5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62DA5">
        <w:rPr>
          <w:b/>
          <w:sz w:val="28"/>
          <w:szCs w:val="28"/>
        </w:rPr>
        <w:t xml:space="preserve">- </w:t>
      </w:r>
      <w:proofErr w:type="gramStart"/>
      <w:r w:rsidRPr="00F62DA5">
        <w:rPr>
          <w:b/>
          <w:sz w:val="28"/>
          <w:szCs w:val="28"/>
        </w:rPr>
        <w:t>bi</w:t>
      </w:r>
      <w:r>
        <w:rPr>
          <w:b/>
          <w:sz w:val="28"/>
          <w:szCs w:val="28"/>
        </w:rPr>
        <w:t>d</w:t>
      </w:r>
      <w:proofErr w:type="gramEnd"/>
      <w:r>
        <w:rPr>
          <w:b/>
          <w:sz w:val="28"/>
          <w:szCs w:val="28"/>
        </w:rPr>
        <w:t xml:space="preserve"> will be first price sealed bid</w:t>
      </w:r>
    </w:p>
    <w:p w:rsidR="00F62DA5" w:rsidRDefault="00F62DA5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We are bidding against ____ other companies</w:t>
      </w:r>
    </w:p>
    <w:p w:rsidR="00F62DA5" w:rsidRDefault="00F62DA5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Pr="00F72F08">
        <w:rPr>
          <w:b/>
          <w:sz w:val="28"/>
          <w:szCs w:val="28"/>
          <w:u w:val="single"/>
        </w:rPr>
        <w:t>Reserve price</w:t>
      </w:r>
      <w:r>
        <w:rPr>
          <w:b/>
          <w:sz w:val="28"/>
          <w:szCs w:val="28"/>
        </w:rPr>
        <w:t xml:space="preserve"> – minimum price set by government to discourage bidding rings</w:t>
      </w:r>
    </w:p>
    <w:p w:rsidR="00F62DA5" w:rsidRDefault="00F62DA5" w:rsidP="00F62D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- </w:t>
      </w:r>
      <w:r w:rsidRPr="00F72F08">
        <w:rPr>
          <w:b/>
          <w:sz w:val="28"/>
          <w:szCs w:val="28"/>
          <w:u w:val="single"/>
        </w:rPr>
        <w:t>Bidding Ring</w:t>
      </w:r>
      <w:r>
        <w:rPr>
          <w:b/>
          <w:sz w:val="28"/>
          <w:szCs w:val="28"/>
        </w:rPr>
        <w:t xml:space="preserve"> – Companies that band together to try to fix the bid</w:t>
      </w:r>
    </w:p>
    <w:p w:rsidR="00F72F08" w:rsidRPr="00DF2FEA" w:rsidRDefault="00F62DA5" w:rsidP="00F72F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F72F08" w:rsidRPr="00DF2FEA">
        <w:rPr>
          <w:b/>
          <w:sz w:val="28"/>
          <w:szCs w:val="28"/>
          <w:u w:val="single"/>
        </w:rPr>
        <w:t>Purpose of Project</w:t>
      </w:r>
    </w:p>
    <w:p w:rsidR="00616BFC" w:rsidRDefault="00F72F08" w:rsidP="00F72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Use</w:t>
      </w:r>
      <w:r w:rsidR="00DF2FEA" w:rsidRPr="00F72F08">
        <w:rPr>
          <w:b/>
          <w:sz w:val="28"/>
          <w:szCs w:val="28"/>
        </w:rPr>
        <w:t xml:space="preserve"> data</w:t>
      </w:r>
      <w:r>
        <w:rPr>
          <w:b/>
          <w:sz w:val="28"/>
          <w:szCs w:val="28"/>
        </w:rPr>
        <w:t xml:space="preserve"> from previous auctions</w:t>
      </w:r>
    </w:p>
    <w:p w:rsidR="00F72F08" w:rsidRDefault="00F72F08" w:rsidP="00F72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study several bidding strategies</w:t>
      </w:r>
    </w:p>
    <w:p w:rsidR="00F72F08" w:rsidRDefault="00F72F08" w:rsidP="00F72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 F</w:t>
      </w:r>
      <w:r w:rsidRPr="00F72F08">
        <w:rPr>
          <w:b/>
          <w:sz w:val="28"/>
          <w:szCs w:val="28"/>
        </w:rPr>
        <w:t>ind a stable uniform bidd</w:t>
      </w:r>
      <w:r>
        <w:rPr>
          <w:b/>
          <w:sz w:val="28"/>
          <w:szCs w:val="28"/>
        </w:rPr>
        <w:t>ing</w:t>
      </w:r>
      <w:r w:rsidRPr="00F72F08">
        <w:rPr>
          <w:b/>
          <w:sz w:val="28"/>
          <w:szCs w:val="28"/>
        </w:rPr>
        <w:t xml:space="preserve"> strategy that could be followed by all companies, </w:t>
      </w:r>
    </w:p>
    <w:p w:rsidR="00F72F08" w:rsidRDefault="00F72F08" w:rsidP="00F72F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Pr="00F72F08">
        <w:rPr>
          <w:b/>
          <w:sz w:val="28"/>
          <w:szCs w:val="28"/>
        </w:rPr>
        <w:t>without</w:t>
      </w:r>
      <w:proofErr w:type="gramEnd"/>
      <w:r w:rsidRPr="00F72F08">
        <w:rPr>
          <w:b/>
          <w:sz w:val="28"/>
          <w:szCs w:val="28"/>
        </w:rPr>
        <w:t xml:space="preserve"> any chance for improvement.</w:t>
      </w:r>
      <w:r w:rsidRPr="00F72F08">
        <w:rPr>
          <w:b/>
          <w:sz w:val="28"/>
          <w:szCs w:val="28"/>
        </w:rPr>
        <w:tab/>
      </w:r>
    </w:p>
    <w:p w:rsidR="00DF2FEA" w:rsidRDefault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2DA5" w:rsidRPr="00DF2FEA" w:rsidRDefault="00F72F08" w:rsidP="00DF2F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</w:t>
      </w:r>
      <w:r w:rsidR="00DF2FEA" w:rsidRPr="00DF2FEA">
        <w:rPr>
          <w:b/>
          <w:sz w:val="28"/>
          <w:szCs w:val="28"/>
          <w:u w:val="single"/>
        </w:rPr>
        <w:t>Assumptions</w:t>
      </w:r>
    </w:p>
    <w:p w:rsidR="00616BFC" w:rsidRPr="00DF2FEA" w:rsidRDefault="00DF2FEA" w:rsidP="00DF2FEA">
      <w:pPr>
        <w:numPr>
          <w:ilvl w:val="0"/>
          <w:numId w:val="3"/>
        </w:numPr>
        <w:rPr>
          <w:b/>
          <w:sz w:val="28"/>
          <w:szCs w:val="28"/>
        </w:rPr>
      </w:pPr>
      <w:r w:rsidRPr="00DF2FEA">
        <w:rPr>
          <w:b/>
          <w:sz w:val="28"/>
          <w:szCs w:val="28"/>
        </w:rPr>
        <w:t xml:space="preserve">The same </w:t>
      </w:r>
      <w:r w:rsidRPr="00DF2FEA">
        <w:rPr>
          <w:b/>
          <w:bCs/>
          <w:sz w:val="28"/>
          <w:szCs w:val="28"/>
        </w:rPr>
        <w:t>19</w:t>
      </w:r>
      <w:r w:rsidRPr="00DF2FEA">
        <w:rPr>
          <w:b/>
          <w:sz w:val="28"/>
          <w:szCs w:val="28"/>
        </w:rPr>
        <w:t xml:space="preserve"> companies will bid on future leases and will be the only bidders</w:t>
      </w:r>
    </w:p>
    <w:p w:rsidR="00616BFC" w:rsidRPr="00DF2FEA" w:rsidRDefault="00DF2FEA" w:rsidP="00DF2FEA">
      <w:pPr>
        <w:numPr>
          <w:ilvl w:val="0"/>
          <w:numId w:val="3"/>
        </w:numPr>
        <w:rPr>
          <w:b/>
          <w:sz w:val="28"/>
          <w:szCs w:val="28"/>
        </w:rPr>
      </w:pPr>
      <w:r w:rsidRPr="00DF2FEA">
        <w:rPr>
          <w:b/>
          <w:sz w:val="28"/>
          <w:szCs w:val="28"/>
        </w:rPr>
        <w:t xml:space="preserve">Each geologist is equally expert and, on average, can estimate the correct value of the leases </w:t>
      </w:r>
    </w:p>
    <w:p w:rsidR="00616BFC" w:rsidRPr="00DF2FEA" w:rsidRDefault="00DF2FEA" w:rsidP="00DF2FEA">
      <w:pPr>
        <w:numPr>
          <w:ilvl w:val="0"/>
          <w:numId w:val="3"/>
        </w:numPr>
        <w:rPr>
          <w:b/>
          <w:sz w:val="28"/>
          <w:szCs w:val="28"/>
        </w:rPr>
      </w:pPr>
      <w:r w:rsidRPr="00DF2FEA">
        <w:rPr>
          <w:b/>
          <w:sz w:val="28"/>
          <w:szCs w:val="28"/>
        </w:rPr>
        <w:t>Except for their means, the distributions of the signal values are all identical</w:t>
      </w:r>
    </w:p>
    <w:p w:rsidR="00F62DA5" w:rsidRDefault="00DF2FEA" w:rsidP="00DF2FEA">
      <w:pPr>
        <w:numPr>
          <w:ilvl w:val="0"/>
          <w:numId w:val="3"/>
        </w:numPr>
        <w:rPr>
          <w:b/>
          <w:sz w:val="28"/>
          <w:szCs w:val="28"/>
        </w:rPr>
      </w:pPr>
      <w:r w:rsidRPr="00DF2FEA">
        <w:rPr>
          <w:b/>
          <w:sz w:val="28"/>
          <w:szCs w:val="28"/>
        </w:rPr>
        <w:t xml:space="preserve">All companies act in their own best interest, have the same profit margins and same needs for business.  Therefore, the fair value of a lease is the same for all companies. </w:t>
      </w:r>
    </w:p>
    <w:p w:rsidR="00DF2FEA" w:rsidRPr="00DF2FEA" w:rsidRDefault="00DF2FEA" w:rsidP="00DF2FEA">
      <w:pPr>
        <w:rPr>
          <w:b/>
          <w:sz w:val="28"/>
          <w:szCs w:val="28"/>
          <w:u w:val="single"/>
        </w:rPr>
      </w:pPr>
      <w:r w:rsidRPr="00DF2FEA">
        <w:rPr>
          <w:b/>
          <w:sz w:val="28"/>
          <w:szCs w:val="28"/>
          <w:u w:val="single"/>
        </w:rPr>
        <w:t>Data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Show sample of data from historical auctions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Show sample of signal errors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Show table for frequency, rel. frequency and adjusted relative frequency.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Show histogram that approximates </w:t>
      </w:r>
      <w:proofErr w:type="spellStart"/>
      <w:r>
        <w:rPr>
          <w:b/>
          <w:sz w:val="28"/>
          <w:szCs w:val="28"/>
        </w:rPr>
        <w:t>p.d.f</w:t>
      </w:r>
      <w:proofErr w:type="spellEnd"/>
      <w:r>
        <w:rPr>
          <w:b/>
          <w:sz w:val="28"/>
          <w:szCs w:val="28"/>
        </w:rPr>
        <w:t>. of signal errors</w:t>
      </w:r>
    </w:p>
    <w:p w:rsidR="00DF2FEA" w:rsidRPr="00DF2FEA" w:rsidRDefault="00DF2FEA" w:rsidP="00DF2FEA">
      <w:pPr>
        <w:rPr>
          <w:b/>
          <w:sz w:val="28"/>
          <w:szCs w:val="28"/>
          <w:u w:val="single"/>
        </w:rPr>
      </w:pPr>
      <w:r w:rsidRPr="00DF2FEA">
        <w:rPr>
          <w:b/>
          <w:sz w:val="28"/>
          <w:szCs w:val="28"/>
          <w:u w:val="single"/>
        </w:rPr>
        <w:t>Conclusion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Estimate a bid for your tract.</w:t>
      </w:r>
    </w:p>
    <w:p w:rsidR="00DF2FEA" w:rsidRDefault="00DF2FEA" w:rsidP="00DF2F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Justify your answer.</w:t>
      </w:r>
    </w:p>
    <w:p w:rsidR="00DF2FEA" w:rsidRDefault="00DF2FEA" w:rsidP="00DF2FEA">
      <w:pPr>
        <w:rPr>
          <w:b/>
          <w:sz w:val="28"/>
          <w:szCs w:val="28"/>
        </w:rPr>
      </w:pPr>
    </w:p>
    <w:p w:rsidR="00DF2FEA" w:rsidRPr="00DF2FEA" w:rsidRDefault="00DF2FEA" w:rsidP="00DF2FEA">
      <w:pPr>
        <w:rPr>
          <w:b/>
          <w:sz w:val="28"/>
          <w:szCs w:val="28"/>
        </w:rPr>
      </w:pPr>
    </w:p>
    <w:sectPr w:rsidR="00DF2FEA" w:rsidRPr="00DF2FEA" w:rsidSect="00F62DA5">
      <w:pgSz w:w="12240" w:h="15840"/>
      <w:pgMar w:top="864" w:right="576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41E"/>
    <w:multiLevelType w:val="hybridMultilevel"/>
    <w:tmpl w:val="7CCE558C"/>
    <w:lvl w:ilvl="0" w:tplc="57EEB0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0A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E9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86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6F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09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E9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48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A03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5578D"/>
    <w:multiLevelType w:val="hybridMultilevel"/>
    <w:tmpl w:val="CE9A81FE"/>
    <w:lvl w:ilvl="0" w:tplc="6C94F9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492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81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64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A00E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0CF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C5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0E8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D3761F"/>
    <w:multiLevelType w:val="hybridMultilevel"/>
    <w:tmpl w:val="B4F8FCCC"/>
    <w:lvl w:ilvl="0" w:tplc="BC628C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A3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4A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C7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28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C7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C2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C26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E41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C487F"/>
    <w:multiLevelType w:val="hybridMultilevel"/>
    <w:tmpl w:val="CDC4659E"/>
    <w:lvl w:ilvl="0" w:tplc="C1E65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2AF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49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AA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2F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AB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2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01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421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536EE"/>
    <w:multiLevelType w:val="hybridMultilevel"/>
    <w:tmpl w:val="00889B66"/>
    <w:lvl w:ilvl="0" w:tplc="05AE4F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E77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A4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F4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A4FB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A2B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64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B8A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486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DA5"/>
    <w:rsid w:val="005A26A3"/>
    <w:rsid w:val="00616BFC"/>
    <w:rsid w:val="00AE2385"/>
    <w:rsid w:val="00DF2FEA"/>
    <w:rsid w:val="00F62DA5"/>
    <w:rsid w:val="00F7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6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5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6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2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Barrett</dc:creator>
  <cp:keywords/>
  <dc:description/>
  <cp:lastModifiedBy>barrett</cp:lastModifiedBy>
  <cp:revision>2</cp:revision>
  <dcterms:created xsi:type="dcterms:W3CDTF">2009-10-31T02:35:00Z</dcterms:created>
  <dcterms:modified xsi:type="dcterms:W3CDTF">2011-10-11T01:47:00Z</dcterms:modified>
</cp:coreProperties>
</file>