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E0" w:rsidRDefault="000D49E0" w:rsidP="000D49E0">
      <w:pPr>
        <w:pStyle w:val="Heading1"/>
        <w:jc w:val="center"/>
        <w:rPr>
          <w:rFonts w:ascii="Albertus Medium" w:hAnsi="Albertus Medium"/>
        </w:rPr>
      </w:pPr>
      <w:r>
        <w:rPr>
          <w:rFonts w:ascii="Albertus Medium" w:hAnsi="Albertus Medium"/>
        </w:rPr>
        <w:t>Mathematics for Business Decisions, Part II</w:t>
      </w:r>
    </w:p>
    <w:p w:rsidR="000D49E0" w:rsidRDefault="000D49E0" w:rsidP="000D49E0">
      <w:pPr>
        <w:pStyle w:val="Heading1"/>
        <w:jc w:val="center"/>
        <w:rPr>
          <w:rFonts w:ascii="Albertus Medium" w:hAnsi="Albertus Medium"/>
        </w:rPr>
      </w:pPr>
    </w:p>
    <w:p w:rsidR="000D49E0" w:rsidRDefault="000D49E0" w:rsidP="000D49E0">
      <w:pPr>
        <w:pStyle w:val="Heading1"/>
        <w:jc w:val="center"/>
        <w:rPr>
          <w:rFonts w:ascii="Albertus Medium" w:hAnsi="Albertus Medium"/>
        </w:rPr>
      </w:pPr>
      <w:r>
        <w:rPr>
          <w:rFonts w:ascii="Albertus Medium" w:hAnsi="Albertus Medium"/>
        </w:rPr>
        <w:t>Homework 5</w:t>
      </w:r>
    </w:p>
    <w:p w:rsidR="000D49E0" w:rsidRDefault="000D49E0" w:rsidP="000D49E0">
      <w:pPr>
        <w:jc w:val="center"/>
      </w:pPr>
    </w:p>
    <w:p w:rsidR="000D49E0" w:rsidRDefault="000D49E0" w:rsidP="000D49E0">
      <w:pPr>
        <w:jc w:val="center"/>
      </w:pPr>
    </w:p>
    <w:p w:rsidR="000D49E0" w:rsidRDefault="000D49E0" w:rsidP="000D49E0">
      <w:pPr>
        <w:jc w:val="center"/>
        <w:rPr>
          <w:b/>
          <w:bCs/>
        </w:rPr>
      </w:pPr>
      <w:proofErr w:type="gramStart"/>
      <w:r>
        <w:rPr>
          <w:b/>
          <w:bCs/>
        </w:rPr>
        <w:t>for</w:t>
      </w:r>
      <w:proofErr w:type="gramEnd"/>
    </w:p>
    <w:p w:rsidR="000D49E0" w:rsidRDefault="000D49E0" w:rsidP="000D49E0">
      <w:pPr>
        <w:jc w:val="center"/>
      </w:pPr>
    </w:p>
    <w:p w:rsidR="000D49E0" w:rsidRDefault="000D49E0" w:rsidP="000D49E0">
      <w:pPr>
        <w:jc w:val="center"/>
      </w:pPr>
      <w:r>
        <w:t xml:space="preserve">Math 115b, Section: </w:t>
      </w:r>
    </w:p>
    <w:p w:rsidR="000D49E0" w:rsidRDefault="000D49E0" w:rsidP="000D49E0">
      <w:pPr>
        <w:jc w:val="center"/>
      </w:pPr>
      <w:r>
        <w:t>Instructor: James Barrett</w:t>
      </w:r>
    </w:p>
    <w:p w:rsidR="000D49E0" w:rsidRDefault="000D49E0" w:rsidP="000D49E0">
      <w:pPr>
        <w:jc w:val="center"/>
      </w:pPr>
      <w:r>
        <w:t xml:space="preserve">Date: </w:t>
      </w:r>
    </w:p>
    <w:p w:rsidR="000D49E0" w:rsidRDefault="000D49E0" w:rsidP="000D49E0">
      <w:pPr>
        <w:jc w:val="center"/>
      </w:pPr>
    </w:p>
    <w:p w:rsidR="000D49E0" w:rsidRDefault="000D49E0" w:rsidP="000D49E0">
      <w:pPr>
        <w:jc w:val="center"/>
      </w:pPr>
    </w:p>
    <w:p w:rsidR="000D49E0" w:rsidRDefault="000D49E0" w:rsidP="000D49E0">
      <w:pPr>
        <w:jc w:val="center"/>
        <w:rPr>
          <w:b/>
          <w:bCs/>
        </w:rPr>
      </w:pPr>
      <w:proofErr w:type="gramStart"/>
      <w:r>
        <w:rPr>
          <w:b/>
          <w:bCs/>
        </w:rPr>
        <w:t>by</w:t>
      </w:r>
      <w:proofErr w:type="gramEnd"/>
    </w:p>
    <w:p w:rsidR="000D49E0" w:rsidRDefault="000D49E0" w:rsidP="000D49E0">
      <w:pPr>
        <w:jc w:val="center"/>
      </w:pPr>
    </w:p>
    <w:p w:rsidR="000D49E0" w:rsidRDefault="000D49E0" w:rsidP="000D49E0">
      <w:pPr>
        <w:jc w:val="center"/>
      </w:pPr>
      <w:r>
        <w:t xml:space="preserve">Team: </w:t>
      </w:r>
    </w:p>
    <w:p w:rsidR="000D49E0" w:rsidRDefault="000D49E0" w:rsidP="000D49E0"/>
    <w:p w:rsidR="000D49E0" w:rsidRDefault="000D49E0" w:rsidP="000D49E0"/>
    <w:p w:rsidR="000D49E0" w:rsidRDefault="000D49E0" w:rsidP="000D49E0"/>
    <w:p w:rsidR="000D49E0" w:rsidRDefault="000D49E0" w:rsidP="000D49E0">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0D49E0" w:rsidRDefault="000D49E0" w:rsidP="000D49E0"/>
    <w:p w:rsidR="000D49E0" w:rsidRDefault="000D49E0" w:rsidP="000D49E0"/>
    <w:p w:rsidR="000D49E0" w:rsidRDefault="000D49E0" w:rsidP="000D49E0">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0D49E0" w:rsidRDefault="000D49E0" w:rsidP="000D49E0"/>
    <w:p w:rsidR="000D49E0" w:rsidRDefault="000D49E0" w:rsidP="000D49E0"/>
    <w:p w:rsidR="000D49E0" w:rsidRDefault="000D49E0" w:rsidP="000D49E0"/>
    <w:p w:rsidR="000D49E0" w:rsidRDefault="000D49E0" w:rsidP="000D49E0">
      <w:r>
        <w:t>__________________</w:t>
      </w:r>
      <w:r>
        <w:tab/>
        <w:t>______________________________</w:t>
      </w:r>
      <w:r>
        <w:tab/>
        <w:t>___________</w:t>
      </w:r>
    </w:p>
    <w:p w:rsidR="000D49E0" w:rsidRDefault="000D49E0" w:rsidP="000D49E0"/>
    <w:p w:rsidR="000D49E0" w:rsidRDefault="000D49E0" w:rsidP="000D49E0"/>
    <w:p w:rsidR="000D49E0" w:rsidRDefault="000D49E0" w:rsidP="000D49E0">
      <w:r>
        <w:t>___________________</w:t>
      </w:r>
      <w:r>
        <w:tab/>
        <w:t>______________________________</w:t>
      </w:r>
      <w:r>
        <w:tab/>
        <w:t>___________</w:t>
      </w:r>
    </w:p>
    <w:p w:rsidR="000D49E0" w:rsidRDefault="000D49E0" w:rsidP="000D49E0"/>
    <w:p w:rsidR="000D49E0" w:rsidRDefault="000D49E0" w:rsidP="000D49E0"/>
    <w:p w:rsidR="000D49E0" w:rsidRDefault="000D49E0" w:rsidP="000D49E0">
      <w:r>
        <w:t>___________________</w:t>
      </w:r>
      <w:r>
        <w:tab/>
        <w:t>______________________________</w:t>
      </w:r>
      <w:r>
        <w:tab/>
        <w:t>___________</w:t>
      </w:r>
    </w:p>
    <w:p w:rsidR="000D49E0" w:rsidRDefault="000D49E0" w:rsidP="000D49E0"/>
    <w:p w:rsidR="000D49E0" w:rsidRDefault="000D49E0" w:rsidP="000D49E0"/>
    <w:p w:rsidR="000D49E0" w:rsidRDefault="000D49E0" w:rsidP="000D49E0">
      <w:r>
        <w:t>___________________</w:t>
      </w:r>
      <w:r>
        <w:tab/>
        <w:t>_____________________________</w:t>
      </w:r>
      <w:r>
        <w:tab/>
      </w:r>
      <w:r>
        <w:tab/>
        <w:t>____________</w:t>
      </w:r>
    </w:p>
    <w:p w:rsidR="000D49E0" w:rsidRDefault="000D49E0" w:rsidP="000D49E0"/>
    <w:p w:rsidR="000D49E0" w:rsidRDefault="000D49E0" w:rsidP="000D49E0">
      <w:pPr>
        <w:spacing w:after="200" w:line="276" w:lineRule="auto"/>
      </w:pPr>
      <w:r>
        <w:br w:type="page"/>
      </w:r>
    </w:p>
    <w:p w:rsidR="00792E8F" w:rsidRPr="00792E8F" w:rsidRDefault="00792E8F" w:rsidP="005B7D64">
      <w:pPr>
        <w:spacing w:after="200" w:line="276" w:lineRule="auto"/>
        <w:rPr>
          <w:sz w:val="28"/>
          <w:szCs w:val="28"/>
        </w:rPr>
      </w:pPr>
      <w:r w:rsidRPr="00792E8F">
        <w:rPr>
          <w:sz w:val="28"/>
          <w:szCs w:val="28"/>
        </w:rPr>
        <w:lastRenderedPageBreak/>
        <w:t>For problems 1-4 show print out of table.</w:t>
      </w:r>
    </w:p>
    <w:p w:rsidR="005B7D64" w:rsidRPr="00792E8F" w:rsidRDefault="00792E8F" w:rsidP="005B7D64">
      <w:pPr>
        <w:spacing w:after="200" w:line="276" w:lineRule="auto"/>
        <w:rPr>
          <w:color w:val="000000"/>
          <w:sz w:val="28"/>
          <w:szCs w:val="28"/>
        </w:rPr>
      </w:pPr>
      <w:r w:rsidRPr="00792E8F">
        <w:rPr>
          <w:sz w:val="28"/>
          <w:szCs w:val="28"/>
        </w:rPr>
        <w:t xml:space="preserve">1.  </w:t>
      </w:r>
      <w:r w:rsidRPr="00792E8F">
        <w:rPr>
          <w:color w:val="000000"/>
          <w:sz w:val="28"/>
          <w:szCs w:val="28"/>
        </w:rPr>
        <w:t xml:space="preserve">Use </w:t>
      </w:r>
      <w:r w:rsidRPr="00792E8F">
        <w:rPr>
          <w:b/>
          <w:i/>
          <w:color w:val="000000"/>
          <w:sz w:val="28"/>
          <w:szCs w:val="28"/>
        </w:rPr>
        <w:t>Integrating.xlsm</w:t>
      </w:r>
      <w:r w:rsidRPr="00792E8F">
        <w:rPr>
          <w:color w:val="000000"/>
          <w:sz w:val="28"/>
          <w:szCs w:val="28"/>
        </w:rPr>
        <w:t xml:space="preserve"> to </w:t>
      </w:r>
      <w:proofErr w:type="gramStart"/>
      <w:r w:rsidRPr="00792E8F">
        <w:rPr>
          <w:color w:val="000000"/>
          <w:sz w:val="28"/>
          <w:szCs w:val="28"/>
        </w:rPr>
        <w:t xml:space="preserve">evaluate </w:t>
      </w:r>
      <w:proofErr w:type="gramEnd"/>
      <w:r w:rsidRPr="00792E8F">
        <w:rPr>
          <w:color w:val="000000"/>
          <w:position w:val="-20"/>
          <w:sz w:val="28"/>
          <w:szCs w:val="28"/>
        </w:rPr>
        <w:object w:dxaOrig="22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8.5pt" o:ole="" fillcolor="window">
            <v:imagedata r:id="rId4" o:title=""/>
          </v:shape>
          <o:OLEObject Type="Embed" ProgID="Equation.3" ShapeID="_x0000_i1025" DrawAspect="Content" ObjectID="_1315385610" r:id="rId5"/>
        </w:object>
      </w:r>
      <w:r w:rsidRPr="00792E8F">
        <w:rPr>
          <w:color w:val="000000"/>
          <w:sz w:val="28"/>
          <w:szCs w:val="28"/>
        </w:rPr>
        <w:t>.</w:t>
      </w:r>
    </w:p>
    <w:p w:rsidR="00792E8F" w:rsidRDefault="00792E8F" w:rsidP="005B7D64">
      <w:pPr>
        <w:spacing w:after="200" w:line="276" w:lineRule="auto"/>
        <w:rPr>
          <w:color w:val="000000"/>
          <w:sz w:val="28"/>
          <w:szCs w:val="28"/>
        </w:rPr>
      </w:pPr>
      <w:r w:rsidRPr="00792E8F">
        <w:rPr>
          <w:color w:val="000000"/>
          <w:sz w:val="28"/>
          <w:szCs w:val="28"/>
        </w:rPr>
        <w:t>Solution:</w:t>
      </w:r>
    </w:p>
    <w:p w:rsidR="00792E8F" w:rsidRDefault="00792E8F" w:rsidP="005B7D64">
      <w:pPr>
        <w:spacing w:after="200" w:line="276" w:lineRule="auto"/>
        <w:rPr>
          <w:color w:val="000000"/>
          <w:sz w:val="28"/>
          <w:szCs w:val="28"/>
        </w:rPr>
      </w:pPr>
    </w:p>
    <w:p w:rsidR="00792E8F" w:rsidRPr="00792E8F" w:rsidRDefault="00792E8F" w:rsidP="005B7D64">
      <w:pPr>
        <w:spacing w:after="200" w:line="276" w:lineRule="auto"/>
        <w:rPr>
          <w:color w:val="000000"/>
          <w:sz w:val="28"/>
          <w:szCs w:val="28"/>
        </w:rPr>
      </w:pPr>
      <w:r w:rsidRPr="00792E8F">
        <w:rPr>
          <w:color w:val="000000"/>
          <w:sz w:val="28"/>
          <w:szCs w:val="28"/>
        </w:rPr>
        <w:t xml:space="preserve">2. Use </w:t>
      </w:r>
      <w:r w:rsidRPr="00792E8F">
        <w:rPr>
          <w:b/>
          <w:i/>
          <w:color w:val="000000"/>
          <w:sz w:val="28"/>
          <w:szCs w:val="28"/>
        </w:rPr>
        <w:t>Integrating.xlsm</w:t>
      </w:r>
      <w:r w:rsidRPr="00792E8F">
        <w:rPr>
          <w:color w:val="000000"/>
          <w:sz w:val="28"/>
          <w:szCs w:val="28"/>
        </w:rPr>
        <w:t xml:space="preserve"> to </w:t>
      </w:r>
      <w:proofErr w:type="gramStart"/>
      <w:r w:rsidRPr="00792E8F">
        <w:rPr>
          <w:color w:val="000000"/>
          <w:sz w:val="28"/>
          <w:szCs w:val="28"/>
        </w:rPr>
        <w:t xml:space="preserve">evaluate </w:t>
      </w:r>
      <w:proofErr w:type="gramEnd"/>
      <w:r w:rsidRPr="00792E8F">
        <w:rPr>
          <w:color w:val="000000"/>
          <w:position w:val="-22"/>
          <w:sz w:val="28"/>
          <w:szCs w:val="28"/>
        </w:rPr>
        <w:object w:dxaOrig="1240" w:dyaOrig="600">
          <v:shape id="_x0000_i1026" type="#_x0000_t75" style="width:62.25pt;height:30pt" o:ole="" fillcolor="window">
            <v:imagedata r:id="rId6" o:title=""/>
          </v:shape>
          <o:OLEObject Type="Embed" ProgID="Equation.3" ShapeID="_x0000_i1026" DrawAspect="Content" ObjectID="_1315385611" r:id="rId7"/>
        </w:object>
      </w:r>
      <w:r w:rsidRPr="00792E8F">
        <w:rPr>
          <w:color w:val="000000"/>
          <w:sz w:val="28"/>
          <w:szCs w:val="28"/>
        </w:rPr>
        <w:t>.</w:t>
      </w:r>
    </w:p>
    <w:p w:rsidR="00792E8F" w:rsidRPr="00792E8F" w:rsidRDefault="00792E8F" w:rsidP="005B7D64">
      <w:pPr>
        <w:spacing w:after="200" w:line="276" w:lineRule="auto"/>
        <w:rPr>
          <w:color w:val="000000"/>
          <w:sz w:val="28"/>
          <w:szCs w:val="28"/>
        </w:rPr>
      </w:pPr>
      <w:r w:rsidRPr="00792E8F">
        <w:rPr>
          <w:color w:val="000000"/>
          <w:sz w:val="28"/>
          <w:szCs w:val="28"/>
        </w:rPr>
        <w:t>Solution:</w:t>
      </w:r>
    </w:p>
    <w:p w:rsidR="00792E8F" w:rsidRPr="00792E8F" w:rsidRDefault="00792E8F" w:rsidP="005B7D64">
      <w:pPr>
        <w:spacing w:after="200" w:line="276" w:lineRule="auto"/>
        <w:rPr>
          <w:color w:val="000000"/>
          <w:sz w:val="28"/>
          <w:szCs w:val="28"/>
        </w:rPr>
      </w:pPr>
    </w:p>
    <w:p w:rsidR="00792E8F" w:rsidRPr="00792E8F" w:rsidRDefault="00792E8F" w:rsidP="00792E8F">
      <w:pPr>
        <w:rPr>
          <w:sz w:val="28"/>
          <w:szCs w:val="28"/>
        </w:rPr>
      </w:pPr>
      <w:r w:rsidRPr="00792E8F">
        <w:rPr>
          <w:color w:val="000000"/>
          <w:sz w:val="28"/>
          <w:szCs w:val="28"/>
        </w:rPr>
        <w:t xml:space="preserve">3. Use </w:t>
      </w:r>
      <w:r w:rsidRPr="00792E8F">
        <w:rPr>
          <w:b/>
          <w:i/>
          <w:color w:val="000000"/>
          <w:sz w:val="28"/>
          <w:szCs w:val="28"/>
        </w:rPr>
        <w:t>Integrating.xlsm</w:t>
      </w:r>
      <w:r w:rsidRPr="00792E8F">
        <w:rPr>
          <w:color w:val="000000"/>
          <w:sz w:val="28"/>
          <w:szCs w:val="28"/>
        </w:rPr>
        <w:t xml:space="preserve"> to </w:t>
      </w:r>
      <w:proofErr w:type="gramStart"/>
      <w:r w:rsidRPr="00792E8F">
        <w:rPr>
          <w:color w:val="000000"/>
          <w:sz w:val="28"/>
          <w:szCs w:val="28"/>
        </w:rPr>
        <w:t xml:space="preserve">evaluate </w:t>
      </w:r>
      <w:proofErr w:type="gramEnd"/>
      <w:r w:rsidRPr="00792E8F">
        <w:rPr>
          <w:color w:val="000000"/>
          <w:position w:val="-20"/>
          <w:sz w:val="28"/>
          <w:szCs w:val="28"/>
        </w:rPr>
        <w:object w:dxaOrig="1300" w:dyaOrig="580">
          <v:shape id="_x0000_i1027" type="#_x0000_t75" style="width:65.25pt;height:29.25pt" o:ole="" fillcolor="window">
            <v:imagedata r:id="rId8" o:title=""/>
          </v:shape>
          <o:OLEObject Type="Embed" ProgID="Equation.3" ShapeID="_x0000_i1027" DrawAspect="Content" ObjectID="_1315385612" r:id="rId9"/>
        </w:object>
      </w:r>
      <w:r w:rsidRPr="00792E8F">
        <w:rPr>
          <w:color w:val="000000"/>
          <w:sz w:val="28"/>
          <w:szCs w:val="28"/>
        </w:rPr>
        <w:t>.</w:t>
      </w:r>
    </w:p>
    <w:p w:rsidR="00792E8F" w:rsidRPr="00792E8F" w:rsidRDefault="00792E8F" w:rsidP="00792E8F">
      <w:pPr>
        <w:rPr>
          <w:color w:val="000000"/>
          <w:sz w:val="28"/>
          <w:szCs w:val="28"/>
        </w:rPr>
      </w:pPr>
    </w:p>
    <w:p w:rsidR="00792E8F" w:rsidRDefault="00792E8F" w:rsidP="005B7D64">
      <w:pPr>
        <w:spacing w:after="200" w:line="276" w:lineRule="auto"/>
        <w:rPr>
          <w:sz w:val="28"/>
          <w:szCs w:val="28"/>
        </w:rPr>
      </w:pPr>
      <w:r w:rsidRPr="00792E8F">
        <w:rPr>
          <w:sz w:val="28"/>
          <w:szCs w:val="28"/>
        </w:rPr>
        <w:t>Solution</w:t>
      </w:r>
      <w:r>
        <w:rPr>
          <w:sz w:val="28"/>
          <w:szCs w:val="28"/>
        </w:rPr>
        <w:t>:</w:t>
      </w:r>
    </w:p>
    <w:p w:rsidR="00792E8F" w:rsidRDefault="00792E8F" w:rsidP="005B7D64">
      <w:pPr>
        <w:spacing w:after="200" w:line="276" w:lineRule="auto"/>
        <w:rPr>
          <w:sz w:val="28"/>
          <w:szCs w:val="28"/>
        </w:rPr>
      </w:pPr>
    </w:p>
    <w:p w:rsidR="00792E8F" w:rsidRDefault="00792E8F" w:rsidP="00792E8F">
      <w:pPr>
        <w:rPr>
          <w:color w:val="000000"/>
          <w:sz w:val="28"/>
          <w:szCs w:val="28"/>
        </w:rPr>
      </w:pPr>
      <w:r w:rsidRPr="00792E8F">
        <w:rPr>
          <w:sz w:val="28"/>
          <w:szCs w:val="28"/>
        </w:rPr>
        <w:t xml:space="preserve">4. </w:t>
      </w:r>
      <w:r w:rsidRPr="00792E8F">
        <w:rPr>
          <w:color w:val="000000"/>
          <w:sz w:val="28"/>
          <w:szCs w:val="28"/>
        </w:rPr>
        <w:t xml:space="preserve"> (</w:t>
      </w:r>
      <w:proofErr w:type="spellStart"/>
      <w:r w:rsidRPr="00792E8F">
        <w:rPr>
          <w:i/>
          <w:color w:val="000000"/>
          <w:sz w:val="28"/>
          <w:szCs w:val="28"/>
        </w:rPr>
        <w:t>i</w:t>
      </w:r>
      <w:proofErr w:type="spellEnd"/>
      <w:r w:rsidRPr="00792E8F">
        <w:rPr>
          <w:color w:val="000000"/>
          <w:sz w:val="28"/>
          <w:szCs w:val="28"/>
        </w:rPr>
        <w:t xml:space="preserve">) Use </w:t>
      </w:r>
      <w:r w:rsidRPr="00792E8F">
        <w:rPr>
          <w:b/>
          <w:i/>
          <w:color w:val="000000"/>
          <w:sz w:val="28"/>
          <w:szCs w:val="28"/>
        </w:rPr>
        <w:t>Integrating.xlsm</w:t>
      </w:r>
      <w:r w:rsidRPr="00792E8F">
        <w:rPr>
          <w:color w:val="000000"/>
          <w:sz w:val="28"/>
          <w:szCs w:val="28"/>
        </w:rPr>
        <w:t xml:space="preserve"> to evaluate </w:t>
      </w:r>
      <w:r w:rsidRPr="00792E8F">
        <w:rPr>
          <w:color w:val="000000"/>
          <w:position w:val="-26"/>
          <w:sz w:val="28"/>
          <w:szCs w:val="28"/>
        </w:rPr>
        <w:object w:dxaOrig="1680" w:dyaOrig="680">
          <v:shape id="_x0000_i1028" type="#_x0000_t75" style="width:84pt;height:33.75pt" o:ole="" fillcolor="window">
            <v:imagedata r:id="rId10" o:title=""/>
          </v:shape>
          <o:OLEObject Type="Embed" ProgID="Equation.3" ShapeID="_x0000_i1028" DrawAspect="Content" ObjectID="_1315385613" r:id="rId11"/>
        </w:object>
      </w:r>
      <w:r w:rsidRPr="00792E8F">
        <w:rPr>
          <w:color w:val="000000"/>
          <w:sz w:val="28"/>
          <w:szCs w:val="28"/>
        </w:rPr>
        <w:t xml:space="preserve"> </w:t>
      </w:r>
      <w:proofErr w:type="gramStart"/>
      <w:r w:rsidRPr="00792E8F">
        <w:rPr>
          <w:color w:val="000000"/>
          <w:sz w:val="28"/>
          <w:szCs w:val="28"/>
        </w:rPr>
        <w:t xml:space="preserve">for </w:t>
      </w:r>
      <w:proofErr w:type="gramEnd"/>
      <w:r w:rsidRPr="00792E8F">
        <w:rPr>
          <w:color w:val="000000"/>
          <w:position w:val="-6"/>
          <w:sz w:val="28"/>
          <w:szCs w:val="28"/>
        </w:rPr>
        <w:object w:dxaOrig="780" w:dyaOrig="279">
          <v:shape id="_x0000_i1029" type="#_x0000_t75" style="width:39pt;height:14.25pt" o:ole="" fillcolor="window">
            <v:imagedata r:id="rId12" o:title=""/>
          </v:shape>
          <o:OLEObject Type="Embed" ProgID="Equation.3" ShapeID="_x0000_i1029" DrawAspect="Content" ObjectID="_1315385614" r:id="rId13"/>
        </w:object>
      </w:r>
      <w:r w:rsidRPr="00792E8F">
        <w:rPr>
          <w:color w:val="000000"/>
          <w:sz w:val="28"/>
          <w:szCs w:val="28"/>
        </w:rPr>
        <w:t xml:space="preserve">, 1, 1.5, 2, 3, 5, 8, and 10.  Leave the parameter </w:t>
      </w:r>
      <w:r w:rsidRPr="00792E8F">
        <w:rPr>
          <w:color w:val="000000"/>
          <w:position w:val="-6"/>
          <w:sz w:val="28"/>
          <w:szCs w:val="28"/>
        </w:rPr>
        <w:object w:dxaOrig="220" w:dyaOrig="220">
          <v:shape id="_x0000_i1030" type="#_x0000_t75" style="width:11.25pt;height:11.25pt" o:ole="" fillcolor="window">
            <v:imagedata r:id="rId14" o:title=""/>
          </v:shape>
          <o:OLEObject Type="Embed" ProgID="Equation.3" ShapeID="_x0000_i1030" DrawAspect="Content" ObjectID="_1315385615" r:id="rId15"/>
        </w:object>
      </w:r>
      <w:r w:rsidRPr="00792E8F">
        <w:rPr>
          <w:color w:val="000000"/>
          <w:sz w:val="28"/>
          <w:szCs w:val="28"/>
        </w:rPr>
        <w:t xml:space="preserve"> as a constant.  Changing </w:t>
      </w:r>
      <w:r w:rsidRPr="00792E8F">
        <w:rPr>
          <w:color w:val="000000"/>
          <w:position w:val="-6"/>
          <w:sz w:val="28"/>
          <w:szCs w:val="28"/>
        </w:rPr>
        <w:object w:dxaOrig="220" w:dyaOrig="220">
          <v:shape id="_x0000_i1031" type="#_x0000_t75" style="width:11.25pt;height:11.25pt" o:ole="" fillcolor="window">
            <v:imagedata r:id="rId14" o:title=""/>
          </v:shape>
          <o:OLEObject Type="Embed" ProgID="Equation.3" ShapeID="_x0000_i1031" DrawAspect="Content" ObjectID="_1315385616" r:id="rId16"/>
        </w:object>
      </w:r>
      <w:r w:rsidRPr="00792E8F">
        <w:rPr>
          <w:color w:val="000000"/>
          <w:sz w:val="28"/>
          <w:szCs w:val="28"/>
        </w:rPr>
        <w:t xml:space="preserve"> and </w:t>
      </w:r>
      <w:proofErr w:type="spellStart"/>
      <w:r w:rsidRPr="00792E8F">
        <w:rPr>
          <w:color w:val="000000"/>
          <w:sz w:val="28"/>
          <w:szCs w:val="28"/>
        </w:rPr>
        <w:t>recomputing</w:t>
      </w:r>
      <w:proofErr w:type="spellEnd"/>
      <w:r w:rsidRPr="00792E8F">
        <w:rPr>
          <w:color w:val="000000"/>
          <w:sz w:val="28"/>
          <w:szCs w:val="28"/>
        </w:rPr>
        <w:t xml:space="preserve"> the sheet should change the plot correspondingly.  (</w:t>
      </w:r>
      <w:r w:rsidRPr="00792E8F">
        <w:rPr>
          <w:i/>
          <w:color w:val="000000"/>
          <w:sz w:val="28"/>
          <w:szCs w:val="28"/>
        </w:rPr>
        <w:t>ii</w:t>
      </w:r>
      <w:r w:rsidRPr="00792E8F">
        <w:rPr>
          <w:color w:val="000000"/>
          <w:sz w:val="28"/>
          <w:szCs w:val="28"/>
        </w:rPr>
        <w:t xml:space="preserve">) What happens to the value of the integral as </w:t>
      </w:r>
      <w:r w:rsidRPr="00792E8F">
        <w:rPr>
          <w:color w:val="000000"/>
          <w:position w:val="-6"/>
          <w:sz w:val="28"/>
          <w:szCs w:val="28"/>
        </w:rPr>
        <w:object w:dxaOrig="220" w:dyaOrig="220">
          <v:shape id="_x0000_i1032" type="#_x0000_t75" style="width:11.25pt;height:11.25pt" o:ole="" fillcolor="window">
            <v:imagedata r:id="rId14" o:title=""/>
          </v:shape>
          <o:OLEObject Type="Embed" ProgID="Equation.3" ShapeID="_x0000_i1032" DrawAspect="Content" ObjectID="_1315385617" r:id="rId17"/>
        </w:object>
      </w:r>
      <w:r w:rsidRPr="00792E8F">
        <w:rPr>
          <w:color w:val="000000"/>
          <w:sz w:val="28"/>
          <w:szCs w:val="28"/>
        </w:rPr>
        <w:t xml:space="preserve"> changes?  Hint:  Use the built-in constant, </w:t>
      </w:r>
      <w:r w:rsidRPr="00792E8F">
        <w:rPr>
          <w:i/>
          <w:color w:val="000000"/>
          <w:sz w:val="28"/>
          <w:szCs w:val="28"/>
        </w:rPr>
        <w:t>s</w:t>
      </w:r>
      <w:r w:rsidRPr="00792E8F">
        <w:rPr>
          <w:color w:val="000000"/>
          <w:sz w:val="28"/>
          <w:szCs w:val="28"/>
        </w:rPr>
        <w:t xml:space="preserve">, as a replacement </w:t>
      </w:r>
      <w:proofErr w:type="gramStart"/>
      <w:r w:rsidRPr="00792E8F">
        <w:rPr>
          <w:color w:val="000000"/>
          <w:sz w:val="28"/>
          <w:szCs w:val="28"/>
        </w:rPr>
        <w:t xml:space="preserve">for </w:t>
      </w:r>
      <w:proofErr w:type="gramEnd"/>
      <w:r w:rsidRPr="00792E8F">
        <w:rPr>
          <w:color w:val="000000"/>
          <w:position w:val="-6"/>
          <w:sz w:val="28"/>
          <w:szCs w:val="28"/>
        </w:rPr>
        <w:object w:dxaOrig="220" w:dyaOrig="220">
          <v:shape id="_x0000_i1033" type="#_x0000_t75" style="width:11.25pt;height:11.25pt" o:ole="" fillcolor="window">
            <v:imagedata r:id="rId14" o:title=""/>
          </v:shape>
          <o:OLEObject Type="Embed" ProgID="Equation.3" ShapeID="_x0000_i1033" DrawAspect="Content" ObjectID="_1315385618" r:id="rId18"/>
        </w:object>
      </w:r>
      <w:r w:rsidRPr="00792E8F">
        <w:rPr>
          <w:color w:val="000000"/>
          <w:sz w:val="28"/>
          <w:szCs w:val="28"/>
        </w:rPr>
        <w:t>.</w:t>
      </w:r>
    </w:p>
    <w:p w:rsidR="00792E8F" w:rsidRPr="00792E8F" w:rsidRDefault="00792E8F" w:rsidP="00792E8F">
      <w:pPr>
        <w:rPr>
          <w:color w:val="000000"/>
          <w:sz w:val="28"/>
          <w:szCs w:val="28"/>
        </w:rPr>
      </w:pPr>
    </w:p>
    <w:p w:rsidR="00792E8F" w:rsidRDefault="00792E8F" w:rsidP="00792E8F">
      <w:pPr>
        <w:rPr>
          <w:color w:val="000000"/>
          <w:sz w:val="28"/>
          <w:szCs w:val="28"/>
        </w:rPr>
      </w:pPr>
      <w:proofErr w:type="gramStart"/>
      <w:r w:rsidRPr="00792E8F">
        <w:rPr>
          <w:b/>
          <w:color w:val="000000"/>
          <w:sz w:val="28"/>
          <w:szCs w:val="28"/>
        </w:rPr>
        <w:t>Solution.</w:t>
      </w:r>
      <w:proofErr w:type="gramEnd"/>
      <w:r w:rsidRPr="00792E8F">
        <w:rPr>
          <w:color w:val="000000"/>
          <w:sz w:val="28"/>
          <w:szCs w:val="28"/>
        </w:rPr>
        <w:t xml:space="preserve"> </w:t>
      </w:r>
    </w:p>
    <w:p w:rsidR="00AD2224" w:rsidRDefault="00AD2224" w:rsidP="00792E8F">
      <w:pPr>
        <w:rPr>
          <w:color w:val="000000"/>
          <w:sz w:val="28"/>
          <w:szCs w:val="28"/>
        </w:rPr>
      </w:pPr>
    </w:p>
    <w:p w:rsidR="00AD2224" w:rsidRDefault="00AD2224" w:rsidP="00792E8F">
      <w:pPr>
        <w:rPr>
          <w:color w:val="000000"/>
          <w:sz w:val="28"/>
          <w:szCs w:val="28"/>
        </w:rPr>
      </w:pPr>
    </w:p>
    <w:p w:rsidR="00AD2224" w:rsidRPr="00AD2224" w:rsidRDefault="00AD2224" w:rsidP="00AD2224">
      <w:pPr>
        <w:rPr>
          <w:color w:val="000000"/>
          <w:sz w:val="28"/>
          <w:szCs w:val="28"/>
        </w:rPr>
      </w:pPr>
      <w:r>
        <w:rPr>
          <w:b/>
          <w:color w:val="000000"/>
          <w:sz w:val="28"/>
          <w:szCs w:val="28"/>
        </w:rPr>
        <w:t>5</w:t>
      </w:r>
      <w:r w:rsidRPr="00AD2224">
        <w:rPr>
          <w:b/>
          <w:color w:val="000000"/>
          <w:sz w:val="28"/>
          <w:szCs w:val="28"/>
        </w:rPr>
        <w:t xml:space="preserve">. </w:t>
      </w:r>
      <w:r w:rsidRPr="00AD2224">
        <w:rPr>
          <w:color w:val="000000"/>
          <w:sz w:val="28"/>
          <w:szCs w:val="28"/>
        </w:rPr>
        <w:t xml:space="preserve"> Suppose that </w:t>
      </w:r>
      <w:r w:rsidRPr="00AD2224">
        <w:rPr>
          <w:color w:val="000000"/>
          <w:position w:val="-10"/>
          <w:sz w:val="28"/>
          <w:szCs w:val="28"/>
        </w:rPr>
        <w:object w:dxaOrig="2700" w:dyaOrig="400">
          <v:shape id="_x0000_i1034" type="#_x0000_t75" style="width:135pt;height:19.5pt" o:ole="" fillcolor="window">
            <v:imagedata r:id="rId19" o:title=""/>
          </v:shape>
          <o:OLEObject Type="Embed" ProgID="Equation.3" ShapeID="_x0000_i1034" DrawAspect="Content" ObjectID="_1315385619" r:id="rId20"/>
        </w:object>
      </w:r>
      <w:r w:rsidRPr="00AD2224">
        <w:rPr>
          <w:color w:val="000000"/>
          <w:sz w:val="28"/>
          <w:szCs w:val="28"/>
        </w:rPr>
        <w:t xml:space="preserve"> is the demand function for a certain model of audio speaker.  (</w:t>
      </w:r>
      <w:proofErr w:type="spellStart"/>
      <w:r w:rsidRPr="00AD2224">
        <w:rPr>
          <w:i/>
          <w:color w:val="000000"/>
          <w:sz w:val="28"/>
          <w:szCs w:val="28"/>
        </w:rPr>
        <w:t>i</w:t>
      </w:r>
      <w:proofErr w:type="spellEnd"/>
      <w:r w:rsidRPr="00AD2224">
        <w:rPr>
          <w:color w:val="000000"/>
          <w:sz w:val="28"/>
          <w:szCs w:val="28"/>
        </w:rPr>
        <w:t xml:space="preserve">) Use </w:t>
      </w:r>
      <w:r w:rsidRPr="00AD2224">
        <w:rPr>
          <w:b/>
          <w:i/>
          <w:color w:val="000000"/>
          <w:sz w:val="28"/>
          <w:szCs w:val="28"/>
        </w:rPr>
        <w:t>Graphing.xlsm</w:t>
      </w:r>
      <w:r w:rsidRPr="00AD2224">
        <w:rPr>
          <w:color w:val="000000"/>
          <w:sz w:val="28"/>
          <w:szCs w:val="28"/>
        </w:rPr>
        <w:t xml:space="preserve"> to plot </w:t>
      </w:r>
      <w:r w:rsidRPr="00AD2224">
        <w:rPr>
          <w:color w:val="000000"/>
          <w:position w:val="-10"/>
          <w:sz w:val="28"/>
          <w:szCs w:val="28"/>
        </w:rPr>
        <w:object w:dxaOrig="560" w:dyaOrig="320">
          <v:shape id="_x0000_i1035" type="#_x0000_t75" style="width:28.5pt;height:16.5pt" o:ole="" fillcolor="window">
            <v:imagedata r:id="rId21" o:title=""/>
          </v:shape>
          <o:OLEObject Type="Embed" ProgID="Equation.3" ShapeID="_x0000_i1035" DrawAspect="Content" ObjectID="_1315385620" r:id="rId22"/>
        </w:object>
      </w:r>
      <w:r w:rsidRPr="00AD2224">
        <w:rPr>
          <w:color w:val="000000"/>
          <w:sz w:val="28"/>
          <w:szCs w:val="28"/>
        </w:rPr>
        <w:t xml:space="preserve"> and estimate the </w:t>
      </w:r>
      <w:r w:rsidRPr="00AD2224">
        <w:rPr>
          <w:b/>
          <w:i/>
          <w:color w:val="000000"/>
          <w:sz w:val="28"/>
          <w:szCs w:val="28"/>
        </w:rPr>
        <w:t>total possible revenue</w:t>
      </w:r>
      <w:r w:rsidRPr="00AD2224">
        <w:rPr>
          <w:color w:val="000000"/>
          <w:sz w:val="28"/>
          <w:szCs w:val="28"/>
        </w:rPr>
        <w:t>.  Explain how you arrived at your estimate.  (</w:t>
      </w:r>
      <w:r w:rsidRPr="00AD2224">
        <w:rPr>
          <w:i/>
          <w:color w:val="000000"/>
          <w:sz w:val="28"/>
          <w:szCs w:val="28"/>
        </w:rPr>
        <w:t>ii</w:t>
      </w:r>
      <w:r w:rsidRPr="00AD2224">
        <w:rPr>
          <w:color w:val="000000"/>
          <w:sz w:val="28"/>
          <w:szCs w:val="28"/>
        </w:rPr>
        <w:t xml:space="preserve">) Use </w:t>
      </w:r>
      <w:r w:rsidRPr="00AD2224">
        <w:rPr>
          <w:b/>
          <w:i/>
          <w:color w:val="000000"/>
          <w:sz w:val="28"/>
          <w:szCs w:val="28"/>
        </w:rPr>
        <w:t>Integrating.xlsm</w:t>
      </w:r>
      <w:r w:rsidRPr="00AD2224">
        <w:rPr>
          <w:color w:val="000000"/>
          <w:sz w:val="28"/>
          <w:szCs w:val="28"/>
        </w:rPr>
        <w:t xml:space="preserve"> to compute the </w:t>
      </w:r>
      <w:r w:rsidRPr="00AD2224">
        <w:rPr>
          <w:b/>
          <w:i/>
          <w:color w:val="000000"/>
          <w:sz w:val="28"/>
          <w:szCs w:val="28"/>
        </w:rPr>
        <w:t>total possible revenue</w:t>
      </w:r>
      <w:r w:rsidRPr="00AD2224">
        <w:rPr>
          <w:color w:val="000000"/>
          <w:sz w:val="28"/>
          <w:szCs w:val="28"/>
        </w:rPr>
        <w:t>.</w:t>
      </w:r>
    </w:p>
    <w:p w:rsidR="00AD2224" w:rsidRPr="00AD2224" w:rsidRDefault="00AD2224" w:rsidP="00AD2224">
      <w:pPr>
        <w:rPr>
          <w:color w:val="000000"/>
          <w:sz w:val="28"/>
          <w:szCs w:val="28"/>
        </w:rPr>
      </w:pPr>
    </w:p>
    <w:p w:rsidR="00AD2224" w:rsidRDefault="00AD2224" w:rsidP="00AD2224">
      <w:pPr>
        <w:rPr>
          <w:color w:val="000000"/>
          <w:sz w:val="28"/>
          <w:szCs w:val="28"/>
        </w:rPr>
      </w:pPr>
      <w:proofErr w:type="gramStart"/>
      <w:r w:rsidRPr="00AD2224">
        <w:rPr>
          <w:b/>
          <w:color w:val="000000"/>
          <w:sz w:val="28"/>
          <w:szCs w:val="28"/>
        </w:rPr>
        <w:t>Solution.</w:t>
      </w:r>
      <w:proofErr w:type="gramEnd"/>
      <w:r w:rsidRPr="00AD2224">
        <w:rPr>
          <w:color w:val="000000"/>
          <w:sz w:val="28"/>
          <w:szCs w:val="28"/>
        </w:rPr>
        <w:t xml:space="preserve"> </w:t>
      </w:r>
    </w:p>
    <w:p w:rsidR="00AD2224" w:rsidRDefault="00AD2224" w:rsidP="00AD2224">
      <w:pPr>
        <w:rPr>
          <w:color w:val="000000"/>
          <w:sz w:val="28"/>
          <w:szCs w:val="28"/>
        </w:rPr>
      </w:pPr>
    </w:p>
    <w:p w:rsidR="00AD2224" w:rsidRDefault="00AD2224" w:rsidP="00AD2224">
      <w:pPr>
        <w:rPr>
          <w:color w:val="000000"/>
          <w:sz w:val="28"/>
          <w:szCs w:val="28"/>
        </w:rPr>
      </w:pPr>
    </w:p>
    <w:p w:rsidR="00AD2224" w:rsidRDefault="00AD2224" w:rsidP="00AD2224">
      <w:pPr>
        <w:rPr>
          <w:b/>
          <w:i/>
          <w:color w:val="000000"/>
          <w:sz w:val="28"/>
          <w:szCs w:val="28"/>
        </w:rPr>
      </w:pPr>
      <w:r>
        <w:rPr>
          <w:b/>
          <w:color w:val="000000"/>
          <w:sz w:val="28"/>
          <w:szCs w:val="28"/>
        </w:rPr>
        <w:lastRenderedPageBreak/>
        <w:t xml:space="preserve">6.  </w:t>
      </w:r>
      <w:r w:rsidRPr="00AD2224">
        <w:rPr>
          <w:color w:val="000000"/>
          <w:sz w:val="28"/>
          <w:szCs w:val="28"/>
        </w:rPr>
        <w:t xml:space="preserve"> Refer to the information in</w:t>
      </w:r>
      <w:r>
        <w:rPr>
          <w:color w:val="000000"/>
          <w:sz w:val="28"/>
          <w:szCs w:val="28"/>
        </w:rPr>
        <w:t xml:space="preserve"> problem 5</w:t>
      </w:r>
      <w:r w:rsidRPr="00AD2224">
        <w:rPr>
          <w:color w:val="000000"/>
          <w:sz w:val="28"/>
          <w:szCs w:val="28"/>
        </w:rPr>
        <w:t xml:space="preserve"> and suppose that </w:t>
      </w:r>
      <w:r w:rsidRPr="00AD2224">
        <w:rPr>
          <w:color w:val="000000"/>
          <w:position w:val="-12"/>
          <w:sz w:val="28"/>
          <w:szCs w:val="28"/>
        </w:rPr>
        <w:object w:dxaOrig="1140" w:dyaOrig="360">
          <v:shape id="_x0000_i1036" type="#_x0000_t75" style="width:57pt;height:18pt" o:ole="" fillcolor="window">
            <v:imagedata r:id="rId23" o:title=""/>
          </v:shape>
          <o:OLEObject Type="Embed" ProgID="Equation.3" ShapeID="_x0000_i1036" DrawAspect="Content" ObjectID="_1315385621" r:id="rId24"/>
        </w:object>
      </w:r>
      <w:r w:rsidRPr="00AD2224">
        <w:rPr>
          <w:color w:val="000000"/>
          <w:sz w:val="28"/>
          <w:szCs w:val="28"/>
        </w:rPr>
        <w:t xml:space="preserve"> units are sold.  Compute (</w:t>
      </w:r>
      <w:proofErr w:type="spellStart"/>
      <w:r w:rsidRPr="00AD2224">
        <w:rPr>
          <w:i/>
          <w:color w:val="000000"/>
          <w:sz w:val="28"/>
          <w:szCs w:val="28"/>
        </w:rPr>
        <w:t>i</w:t>
      </w:r>
      <w:proofErr w:type="spellEnd"/>
      <w:r w:rsidRPr="00AD2224">
        <w:rPr>
          <w:color w:val="000000"/>
          <w:sz w:val="28"/>
          <w:szCs w:val="28"/>
        </w:rPr>
        <w:t xml:space="preserve">) the </w:t>
      </w:r>
      <w:r w:rsidRPr="00AD2224">
        <w:rPr>
          <w:b/>
          <w:i/>
          <w:color w:val="000000"/>
          <w:sz w:val="28"/>
          <w:szCs w:val="28"/>
        </w:rPr>
        <w:t>revenue</w:t>
      </w:r>
      <w:r w:rsidRPr="00AD2224">
        <w:rPr>
          <w:color w:val="000000"/>
          <w:sz w:val="28"/>
          <w:szCs w:val="28"/>
        </w:rPr>
        <w:t>, (</w:t>
      </w:r>
      <w:r w:rsidRPr="00AD2224">
        <w:rPr>
          <w:i/>
          <w:color w:val="000000"/>
          <w:sz w:val="28"/>
          <w:szCs w:val="28"/>
        </w:rPr>
        <w:t>ii</w:t>
      </w:r>
      <w:r w:rsidRPr="00AD2224">
        <w:rPr>
          <w:color w:val="000000"/>
          <w:sz w:val="28"/>
          <w:szCs w:val="28"/>
        </w:rPr>
        <w:t xml:space="preserve">) the </w:t>
      </w:r>
      <w:r w:rsidRPr="00AD2224">
        <w:rPr>
          <w:b/>
          <w:i/>
          <w:color w:val="000000"/>
          <w:sz w:val="28"/>
          <w:szCs w:val="28"/>
        </w:rPr>
        <w:t>consumer surplus</w:t>
      </w:r>
      <w:r w:rsidRPr="00AD2224">
        <w:rPr>
          <w:color w:val="000000"/>
          <w:sz w:val="28"/>
          <w:szCs w:val="28"/>
        </w:rPr>
        <w:t>, and (</w:t>
      </w:r>
      <w:r w:rsidRPr="00AD2224">
        <w:rPr>
          <w:i/>
          <w:color w:val="000000"/>
          <w:sz w:val="28"/>
          <w:szCs w:val="28"/>
        </w:rPr>
        <w:t>iii</w:t>
      </w:r>
      <w:r w:rsidRPr="00AD2224">
        <w:rPr>
          <w:color w:val="000000"/>
          <w:sz w:val="28"/>
          <w:szCs w:val="28"/>
        </w:rPr>
        <w:t xml:space="preserve">) the lost revenue from units </w:t>
      </w:r>
      <w:r w:rsidRPr="00AD2224">
        <w:rPr>
          <w:b/>
          <w:i/>
          <w:color w:val="000000"/>
          <w:sz w:val="28"/>
          <w:szCs w:val="28"/>
        </w:rPr>
        <w:t>not sold</w:t>
      </w:r>
      <w:r>
        <w:rPr>
          <w:b/>
          <w:i/>
          <w:color w:val="000000"/>
          <w:sz w:val="28"/>
          <w:szCs w:val="28"/>
        </w:rPr>
        <w:t>.</w:t>
      </w:r>
    </w:p>
    <w:p w:rsidR="005C48DB" w:rsidRDefault="005C48DB" w:rsidP="00AD2224">
      <w:pPr>
        <w:rPr>
          <w:b/>
          <w:i/>
          <w:color w:val="000000"/>
          <w:sz w:val="28"/>
          <w:szCs w:val="28"/>
        </w:rPr>
      </w:pPr>
    </w:p>
    <w:p w:rsidR="005C48DB" w:rsidRPr="005C48DB" w:rsidRDefault="005C48DB" w:rsidP="00AD2224">
      <w:pPr>
        <w:rPr>
          <w:b/>
          <w:color w:val="000000"/>
          <w:sz w:val="28"/>
          <w:szCs w:val="28"/>
        </w:rPr>
      </w:pPr>
      <w:r>
        <w:rPr>
          <w:b/>
          <w:color w:val="000000"/>
          <w:sz w:val="28"/>
          <w:szCs w:val="28"/>
        </w:rPr>
        <w:t>Solution:</w:t>
      </w:r>
    </w:p>
    <w:p w:rsidR="00AD2224" w:rsidRDefault="00AD2224" w:rsidP="00AD2224">
      <w:pPr>
        <w:rPr>
          <w:b/>
          <w:i/>
          <w:color w:val="000000"/>
          <w:sz w:val="28"/>
          <w:szCs w:val="28"/>
        </w:rPr>
      </w:pPr>
    </w:p>
    <w:p w:rsidR="00AD2224" w:rsidRDefault="00AD2224" w:rsidP="00AD2224">
      <w:pPr>
        <w:rPr>
          <w:b/>
          <w:i/>
          <w:color w:val="000000"/>
          <w:sz w:val="28"/>
          <w:szCs w:val="28"/>
        </w:rPr>
      </w:pPr>
    </w:p>
    <w:p w:rsidR="00AD2224" w:rsidRPr="00AD2224" w:rsidRDefault="00AD2224" w:rsidP="00AD2224">
      <w:pPr>
        <w:rPr>
          <w:color w:val="000000"/>
          <w:sz w:val="28"/>
          <w:szCs w:val="28"/>
        </w:rPr>
      </w:pPr>
    </w:p>
    <w:p w:rsidR="005C48DB" w:rsidRPr="00613878" w:rsidRDefault="005C48DB" w:rsidP="005C48DB">
      <w:pPr>
        <w:rPr>
          <w:b/>
          <w:color w:val="000000"/>
        </w:rPr>
      </w:pPr>
    </w:p>
    <w:p w:rsidR="005C48DB" w:rsidRPr="005C48DB" w:rsidRDefault="005C48DB" w:rsidP="005C48DB">
      <w:pPr>
        <w:rPr>
          <w:color w:val="000000"/>
          <w:sz w:val="28"/>
          <w:szCs w:val="28"/>
        </w:rPr>
      </w:pPr>
      <w:r>
        <w:rPr>
          <w:b/>
          <w:color w:val="000000"/>
          <w:sz w:val="28"/>
          <w:szCs w:val="28"/>
        </w:rPr>
        <w:t>7</w:t>
      </w:r>
      <w:r w:rsidRPr="005C48DB">
        <w:rPr>
          <w:b/>
          <w:color w:val="000000"/>
          <w:sz w:val="28"/>
          <w:szCs w:val="28"/>
        </w:rPr>
        <w:t>.</w:t>
      </w:r>
      <w:r w:rsidRPr="005C48DB">
        <w:rPr>
          <w:color w:val="000000"/>
          <w:sz w:val="28"/>
          <w:szCs w:val="28"/>
        </w:rPr>
        <w:t xml:space="preserve"> The demand function for a new type of car alarm is shown in the following plot.</w:t>
      </w:r>
    </w:p>
    <w:p w:rsidR="005C48DB" w:rsidRPr="005C48DB" w:rsidRDefault="005C48DB" w:rsidP="005C48DB">
      <w:pPr>
        <w:rPr>
          <w:color w:val="000000"/>
          <w:sz w:val="28"/>
          <w:szCs w:val="28"/>
        </w:rPr>
      </w:pPr>
    </w:p>
    <w:p w:rsidR="005C48DB" w:rsidRPr="005C48DB" w:rsidRDefault="005C48DB" w:rsidP="005C48DB">
      <w:pPr>
        <w:jc w:val="center"/>
        <w:rPr>
          <w:color w:val="000000"/>
          <w:sz w:val="28"/>
          <w:szCs w:val="28"/>
        </w:rPr>
      </w:pPr>
      <w:r w:rsidRPr="005C48DB">
        <w:rPr>
          <w:noProof/>
          <w:sz w:val="28"/>
          <w:szCs w:val="28"/>
        </w:rPr>
        <w:drawing>
          <wp:inline distT="0" distB="0" distL="0" distR="0">
            <wp:extent cx="3657600" cy="22860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25"/>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5C48DB" w:rsidRPr="005C48DB" w:rsidRDefault="005C48DB" w:rsidP="005C48DB">
      <w:pPr>
        <w:rPr>
          <w:color w:val="000000"/>
          <w:sz w:val="28"/>
          <w:szCs w:val="28"/>
        </w:rPr>
      </w:pPr>
    </w:p>
    <w:p w:rsidR="005C48DB" w:rsidRPr="005C48DB" w:rsidRDefault="005C48DB" w:rsidP="005C48DB">
      <w:pPr>
        <w:rPr>
          <w:color w:val="000000"/>
          <w:sz w:val="28"/>
          <w:szCs w:val="28"/>
        </w:rPr>
      </w:pPr>
      <w:r w:rsidRPr="005C48DB">
        <w:rPr>
          <w:b/>
          <w:color w:val="000000"/>
          <w:sz w:val="28"/>
          <w:szCs w:val="28"/>
        </w:rPr>
        <w:t>Note that the quantities are given in thousands.</w:t>
      </w:r>
      <w:r w:rsidRPr="005C48DB">
        <w:rPr>
          <w:color w:val="000000"/>
          <w:sz w:val="28"/>
          <w:szCs w:val="28"/>
        </w:rPr>
        <w:t xml:space="preserve">  (</w:t>
      </w:r>
      <w:proofErr w:type="spellStart"/>
      <w:r w:rsidRPr="005C48DB">
        <w:rPr>
          <w:i/>
          <w:color w:val="000000"/>
          <w:sz w:val="28"/>
          <w:szCs w:val="28"/>
        </w:rPr>
        <w:t>i</w:t>
      </w:r>
      <w:proofErr w:type="spellEnd"/>
      <w:r w:rsidRPr="005C48DB">
        <w:rPr>
          <w:color w:val="000000"/>
          <w:sz w:val="28"/>
          <w:szCs w:val="28"/>
        </w:rPr>
        <w:t xml:space="preserve">) Estimate the total possible revenue, </w:t>
      </w:r>
      <w:r w:rsidRPr="005C48DB">
        <w:rPr>
          <w:b/>
          <w:i/>
          <w:color w:val="000000"/>
          <w:sz w:val="28"/>
          <w:szCs w:val="28"/>
        </w:rPr>
        <w:t>in dollars</w:t>
      </w:r>
      <w:r w:rsidRPr="005C48DB">
        <w:rPr>
          <w:color w:val="000000"/>
          <w:sz w:val="28"/>
          <w:szCs w:val="28"/>
        </w:rPr>
        <w:t>.  (</w:t>
      </w:r>
      <w:r w:rsidRPr="005C48DB">
        <w:rPr>
          <w:i/>
          <w:color w:val="000000"/>
          <w:sz w:val="28"/>
          <w:szCs w:val="28"/>
        </w:rPr>
        <w:t>ii</w:t>
      </w:r>
      <w:r w:rsidRPr="005C48DB">
        <w:rPr>
          <w:color w:val="000000"/>
          <w:sz w:val="28"/>
          <w:szCs w:val="28"/>
        </w:rPr>
        <w:t xml:space="preserve">) Estimate the consumer surplus, </w:t>
      </w:r>
      <w:r w:rsidRPr="005C48DB">
        <w:rPr>
          <w:b/>
          <w:i/>
          <w:color w:val="000000"/>
          <w:sz w:val="28"/>
          <w:szCs w:val="28"/>
        </w:rPr>
        <w:t>in dollars</w:t>
      </w:r>
      <w:r w:rsidRPr="005C48DB">
        <w:rPr>
          <w:color w:val="000000"/>
          <w:sz w:val="28"/>
          <w:szCs w:val="28"/>
        </w:rPr>
        <w:t>, that would result from selling 300,000 alarms.</w:t>
      </w:r>
    </w:p>
    <w:p w:rsidR="005C48DB" w:rsidRPr="005C48DB" w:rsidRDefault="005C48DB" w:rsidP="005C48DB">
      <w:pPr>
        <w:rPr>
          <w:color w:val="000000"/>
          <w:sz w:val="28"/>
          <w:szCs w:val="28"/>
        </w:rPr>
      </w:pPr>
    </w:p>
    <w:p w:rsidR="005C48DB" w:rsidRDefault="005C48DB" w:rsidP="005C48DB">
      <w:pPr>
        <w:rPr>
          <w:b/>
          <w:color w:val="000000"/>
          <w:sz w:val="28"/>
          <w:szCs w:val="28"/>
        </w:rPr>
      </w:pPr>
      <w:r w:rsidRPr="005C48DB">
        <w:rPr>
          <w:b/>
          <w:color w:val="000000"/>
          <w:sz w:val="28"/>
          <w:szCs w:val="28"/>
        </w:rPr>
        <w:t>Solution:</w:t>
      </w:r>
    </w:p>
    <w:p w:rsidR="005C48DB" w:rsidRDefault="005C48DB" w:rsidP="005C48DB">
      <w:pPr>
        <w:rPr>
          <w:b/>
          <w:color w:val="000000"/>
          <w:sz w:val="28"/>
          <w:szCs w:val="28"/>
        </w:rPr>
      </w:pPr>
    </w:p>
    <w:p w:rsidR="005C48DB" w:rsidRDefault="005C48DB" w:rsidP="005C48DB">
      <w:pPr>
        <w:rPr>
          <w:b/>
          <w:color w:val="000000"/>
          <w:sz w:val="28"/>
          <w:szCs w:val="28"/>
        </w:rPr>
      </w:pPr>
    </w:p>
    <w:p w:rsidR="005C48DB" w:rsidRDefault="005C48DB" w:rsidP="005C48DB">
      <w:pPr>
        <w:rPr>
          <w:bCs/>
          <w:color w:val="000000"/>
          <w:szCs w:val="20"/>
        </w:rPr>
      </w:pPr>
    </w:p>
    <w:p w:rsidR="005C48DB" w:rsidRDefault="005C48DB" w:rsidP="005C48DB">
      <w:pPr>
        <w:rPr>
          <w:bCs/>
          <w:color w:val="000000"/>
          <w:sz w:val="28"/>
          <w:szCs w:val="28"/>
        </w:rPr>
      </w:pPr>
      <w:r>
        <w:rPr>
          <w:b/>
          <w:color w:val="000000"/>
          <w:sz w:val="28"/>
          <w:szCs w:val="28"/>
        </w:rPr>
        <w:t>8</w:t>
      </w:r>
      <w:r w:rsidRPr="005C48DB">
        <w:rPr>
          <w:b/>
          <w:color w:val="000000"/>
          <w:sz w:val="28"/>
          <w:szCs w:val="28"/>
        </w:rPr>
        <w:t>.</w:t>
      </w:r>
      <w:r w:rsidRPr="005C48DB">
        <w:rPr>
          <w:bCs/>
          <w:color w:val="000000"/>
          <w:sz w:val="28"/>
          <w:szCs w:val="28"/>
        </w:rPr>
        <w:t xml:space="preserve">  (</w:t>
      </w:r>
      <w:proofErr w:type="spellStart"/>
      <w:proofErr w:type="gramStart"/>
      <w:r w:rsidRPr="005C48DB">
        <w:rPr>
          <w:bCs/>
          <w:i/>
          <w:iCs/>
          <w:color w:val="000000"/>
          <w:sz w:val="28"/>
          <w:szCs w:val="28"/>
        </w:rPr>
        <w:t>i</w:t>
      </w:r>
      <w:proofErr w:type="spellEnd"/>
      <w:proofErr w:type="gramEnd"/>
      <w:r w:rsidRPr="005C48DB">
        <w:rPr>
          <w:bCs/>
          <w:color w:val="000000"/>
          <w:sz w:val="28"/>
          <w:szCs w:val="28"/>
        </w:rPr>
        <w:t>) Use your team’s Marketing Project data to compute the total possible revenue.  (</w:t>
      </w:r>
      <w:r w:rsidRPr="005C48DB">
        <w:rPr>
          <w:bCs/>
          <w:i/>
          <w:iCs/>
          <w:color w:val="000000"/>
          <w:sz w:val="28"/>
          <w:szCs w:val="28"/>
        </w:rPr>
        <w:t>ii</w:t>
      </w:r>
      <w:r w:rsidRPr="005C48DB">
        <w:rPr>
          <w:bCs/>
          <w:color w:val="000000"/>
          <w:sz w:val="28"/>
          <w:szCs w:val="28"/>
        </w:rPr>
        <w:t>) Compute the consumer surplus for the quantity that maximizes profit.</w:t>
      </w:r>
    </w:p>
    <w:p w:rsidR="005C48DB" w:rsidRPr="005C48DB" w:rsidRDefault="005C48DB" w:rsidP="005C48DB">
      <w:pPr>
        <w:rPr>
          <w:bCs/>
          <w:color w:val="000000"/>
          <w:sz w:val="28"/>
          <w:szCs w:val="28"/>
        </w:rPr>
      </w:pPr>
      <w:r>
        <w:rPr>
          <w:bCs/>
          <w:color w:val="000000"/>
          <w:sz w:val="28"/>
          <w:szCs w:val="28"/>
        </w:rPr>
        <w:t>(iii) Compute the lost revenue for the quantity that maximizes profit.</w:t>
      </w:r>
    </w:p>
    <w:p w:rsidR="005C48DB" w:rsidRPr="005C48DB" w:rsidRDefault="005C48DB" w:rsidP="005C48DB">
      <w:pPr>
        <w:rPr>
          <w:bCs/>
          <w:color w:val="000000"/>
          <w:sz w:val="28"/>
          <w:szCs w:val="28"/>
        </w:rPr>
      </w:pPr>
    </w:p>
    <w:p w:rsidR="005C48DB" w:rsidRPr="005C48DB" w:rsidRDefault="005C48DB" w:rsidP="005C48DB">
      <w:pPr>
        <w:tabs>
          <w:tab w:val="left" w:pos="7200"/>
        </w:tabs>
        <w:rPr>
          <w:b/>
          <w:bCs/>
          <w:color w:val="000000"/>
          <w:sz w:val="28"/>
          <w:szCs w:val="28"/>
        </w:rPr>
      </w:pPr>
      <w:r w:rsidRPr="005C48DB">
        <w:rPr>
          <w:b/>
          <w:bCs/>
          <w:color w:val="000000"/>
          <w:sz w:val="28"/>
          <w:szCs w:val="28"/>
        </w:rPr>
        <w:t>Solution:</w:t>
      </w:r>
    </w:p>
    <w:p w:rsidR="005C48DB" w:rsidRPr="005C48DB" w:rsidRDefault="005C48DB" w:rsidP="005C48DB">
      <w:pPr>
        <w:rPr>
          <w:b/>
          <w:color w:val="000000"/>
          <w:sz w:val="28"/>
          <w:szCs w:val="28"/>
        </w:rPr>
      </w:pPr>
    </w:p>
    <w:p w:rsidR="005C48DB" w:rsidRDefault="005C48DB" w:rsidP="005C48DB">
      <w:pPr>
        <w:rPr>
          <w:bCs/>
          <w:color w:val="000000"/>
          <w:szCs w:val="20"/>
        </w:rPr>
      </w:pPr>
    </w:p>
    <w:p w:rsidR="00AD2224" w:rsidRPr="00AD2224" w:rsidRDefault="00AD2224" w:rsidP="00AD2224">
      <w:pPr>
        <w:rPr>
          <w:color w:val="000000"/>
          <w:sz w:val="28"/>
          <w:szCs w:val="28"/>
        </w:rPr>
      </w:pPr>
    </w:p>
    <w:p w:rsidR="00AD2224" w:rsidRPr="00AD2224" w:rsidRDefault="00AD2224" w:rsidP="00AD2224">
      <w:pPr>
        <w:rPr>
          <w:color w:val="000000"/>
          <w:sz w:val="28"/>
          <w:szCs w:val="28"/>
        </w:rPr>
      </w:pPr>
    </w:p>
    <w:p w:rsidR="00693FAA" w:rsidRPr="00693FAA" w:rsidRDefault="00693FAA" w:rsidP="00693FAA">
      <w:pPr>
        <w:rPr>
          <w:color w:val="000000"/>
          <w:sz w:val="28"/>
          <w:szCs w:val="28"/>
        </w:rPr>
      </w:pPr>
      <w:r w:rsidRPr="00693FAA">
        <w:rPr>
          <w:b/>
          <w:color w:val="000000"/>
          <w:sz w:val="28"/>
          <w:szCs w:val="28"/>
        </w:rPr>
        <w:lastRenderedPageBreak/>
        <w:t xml:space="preserve">9.  </w:t>
      </w:r>
      <w:r w:rsidRPr="00693FAA">
        <w:rPr>
          <w:color w:val="000000"/>
          <w:sz w:val="28"/>
          <w:szCs w:val="28"/>
        </w:rPr>
        <w:t>Refer to example 4 (</w:t>
      </w:r>
      <w:proofErr w:type="spellStart"/>
      <w:r w:rsidRPr="00693FAA">
        <w:rPr>
          <w:i/>
          <w:color w:val="000000"/>
          <w:sz w:val="28"/>
          <w:szCs w:val="28"/>
        </w:rPr>
        <w:t>i</w:t>
      </w:r>
      <w:proofErr w:type="spellEnd"/>
      <w:r w:rsidRPr="00693FAA">
        <w:rPr>
          <w:color w:val="000000"/>
          <w:sz w:val="28"/>
          <w:szCs w:val="28"/>
        </w:rPr>
        <w:t xml:space="preserve">) </w:t>
      </w:r>
      <w:proofErr w:type="gramStart"/>
      <w:r w:rsidRPr="00693FAA">
        <w:rPr>
          <w:color w:val="000000"/>
          <w:sz w:val="28"/>
          <w:szCs w:val="28"/>
        </w:rPr>
        <w:t>What</w:t>
      </w:r>
      <w:proofErr w:type="gramEnd"/>
      <w:r w:rsidRPr="00693FAA">
        <w:rPr>
          <w:color w:val="000000"/>
          <w:sz w:val="28"/>
          <w:szCs w:val="28"/>
        </w:rPr>
        <w:t xml:space="preserve"> </w:t>
      </w:r>
      <w:r w:rsidRPr="00693FAA">
        <w:rPr>
          <w:b/>
          <w:i/>
          <w:color w:val="000000"/>
          <w:sz w:val="28"/>
          <w:szCs w:val="28"/>
        </w:rPr>
        <w:t>total revenue</w:t>
      </w:r>
      <w:r w:rsidRPr="00693FAA">
        <w:rPr>
          <w:color w:val="000000"/>
          <w:sz w:val="28"/>
          <w:szCs w:val="28"/>
        </w:rPr>
        <w:t xml:space="preserve"> will the </w:t>
      </w:r>
      <w:r w:rsidRPr="00693FAA">
        <w:rPr>
          <w:rFonts w:ascii="Impact" w:hAnsi="Impact"/>
          <w:i/>
          <w:color w:val="000000"/>
          <w:sz w:val="28"/>
          <w:szCs w:val="28"/>
        </w:rPr>
        <w:t>Plastic-Is-Us</w:t>
      </w:r>
      <w:r w:rsidRPr="00693FAA">
        <w:rPr>
          <w:color w:val="000000"/>
          <w:sz w:val="28"/>
          <w:szCs w:val="28"/>
        </w:rPr>
        <w:t xml:space="preserve"> Toy Company receive from its income stream during the period from July 1 to October 1?  (</w:t>
      </w:r>
      <w:r w:rsidRPr="00693FAA">
        <w:rPr>
          <w:i/>
          <w:color w:val="000000"/>
          <w:sz w:val="28"/>
          <w:szCs w:val="28"/>
        </w:rPr>
        <w:t>ii</w:t>
      </w:r>
      <w:r w:rsidRPr="00693FAA">
        <w:rPr>
          <w:color w:val="000000"/>
          <w:sz w:val="28"/>
          <w:szCs w:val="28"/>
        </w:rPr>
        <w:t xml:space="preserve">) Assuming that money earns 5.5%, compounded continuously, what is the </w:t>
      </w:r>
      <w:r w:rsidRPr="00693FAA">
        <w:rPr>
          <w:b/>
          <w:i/>
          <w:color w:val="000000"/>
          <w:sz w:val="28"/>
          <w:szCs w:val="28"/>
        </w:rPr>
        <w:t>present value</w:t>
      </w:r>
      <w:r w:rsidRPr="00693FAA">
        <w:rPr>
          <w:color w:val="000000"/>
          <w:sz w:val="28"/>
          <w:szCs w:val="28"/>
        </w:rPr>
        <w:t>, on July 1, of that income stream?</w:t>
      </w:r>
    </w:p>
    <w:p w:rsidR="00693FAA" w:rsidRPr="00693FAA" w:rsidRDefault="00693FAA" w:rsidP="00693FAA">
      <w:pPr>
        <w:tabs>
          <w:tab w:val="left" w:pos="7200"/>
        </w:tabs>
        <w:rPr>
          <w:color w:val="000000"/>
          <w:sz w:val="28"/>
          <w:szCs w:val="28"/>
        </w:rPr>
      </w:pPr>
    </w:p>
    <w:p w:rsidR="00693FAA" w:rsidRDefault="00693FAA" w:rsidP="00693FAA">
      <w:pPr>
        <w:tabs>
          <w:tab w:val="left" w:pos="7200"/>
        </w:tabs>
        <w:rPr>
          <w:color w:val="000000"/>
          <w:sz w:val="28"/>
          <w:szCs w:val="28"/>
        </w:rPr>
      </w:pPr>
      <w:proofErr w:type="gramStart"/>
      <w:r w:rsidRPr="00693FAA">
        <w:rPr>
          <w:b/>
          <w:color w:val="000000"/>
          <w:sz w:val="28"/>
          <w:szCs w:val="28"/>
        </w:rPr>
        <w:t>Solution.</w:t>
      </w:r>
      <w:proofErr w:type="gramEnd"/>
      <w:r w:rsidRPr="00693FAA">
        <w:rPr>
          <w:color w:val="000000"/>
          <w:sz w:val="28"/>
          <w:szCs w:val="28"/>
        </w:rPr>
        <w:t xml:space="preserve"> </w:t>
      </w:r>
    </w:p>
    <w:p w:rsidR="00AC3AB9" w:rsidRDefault="00AC3AB9" w:rsidP="00693FAA">
      <w:pPr>
        <w:tabs>
          <w:tab w:val="left" w:pos="7200"/>
        </w:tabs>
        <w:rPr>
          <w:color w:val="000000"/>
          <w:sz w:val="28"/>
          <w:szCs w:val="28"/>
        </w:rPr>
      </w:pPr>
    </w:p>
    <w:p w:rsidR="00AC3AB9" w:rsidRPr="00AC3AB9" w:rsidRDefault="00AC3AB9" w:rsidP="00AC3AB9">
      <w:pPr>
        <w:rPr>
          <w:color w:val="000000"/>
          <w:sz w:val="28"/>
          <w:szCs w:val="28"/>
        </w:rPr>
      </w:pPr>
      <w:r>
        <w:rPr>
          <w:b/>
          <w:color w:val="000000"/>
          <w:sz w:val="28"/>
          <w:szCs w:val="28"/>
        </w:rPr>
        <w:t xml:space="preserve">10. </w:t>
      </w:r>
      <w:r w:rsidRPr="00AC3AB9">
        <w:rPr>
          <w:color w:val="000000"/>
          <w:sz w:val="28"/>
          <w:szCs w:val="28"/>
        </w:rPr>
        <w:t xml:space="preserve"> (</w:t>
      </w:r>
      <w:proofErr w:type="spellStart"/>
      <w:r w:rsidRPr="00AC3AB9">
        <w:rPr>
          <w:i/>
          <w:color w:val="000000"/>
          <w:sz w:val="28"/>
          <w:szCs w:val="28"/>
        </w:rPr>
        <w:t>i</w:t>
      </w:r>
      <w:proofErr w:type="spellEnd"/>
      <w:r w:rsidRPr="00AC3AB9">
        <w:rPr>
          <w:color w:val="000000"/>
          <w:sz w:val="28"/>
          <w:szCs w:val="28"/>
        </w:rPr>
        <w:t xml:space="preserve">) What is the </w:t>
      </w:r>
      <w:r w:rsidRPr="00AC3AB9">
        <w:rPr>
          <w:b/>
          <w:i/>
          <w:color w:val="000000"/>
          <w:sz w:val="28"/>
          <w:szCs w:val="28"/>
        </w:rPr>
        <w:t>present value</w:t>
      </w:r>
      <w:r w:rsidRPr="00AC3AB9">
        <w:rPr>
          <w:color w:val="000000"/>
          <w:sz w:val="28"/>
          <w:szCs w:val="28"/>
        </w:rPr>
        <w:t xml:space="preserve"> of a constant income stream of </w:t>
      </w:r>
      <w:r w:rsidRPr="00AC3AB9">
        <w:rPr>
          <w:color w:val="000000"/>
          <w:position w:val="-10"/>
          <w:sz w:val="28"/>
          <w:szCs w:val="28"/>
        </w:rPr>
        <w:object w:dxaOrig="1800" w:dyaOrig="320">
          <v:shape id="_x0000_i1037" type="#_x0000_t75" style="width:90pt;height:16.5pt" o:ole="" fillcolor="window">
            <v:imagedata r:id="rId26" o:title=""/>
          </v:shape>
          <o:OLEObject Type="Embed" ProgID="Equation.3" ShapeID="_x0000_i1037" DrawAspect="Content" ObjectID="_1315385622" r:id="rId27"/>
        </w:object>
      </w:r>
      <w:r w:rsidRPr="00AC3AB9">
        <w:rPr>
          <w:color w:val="000000"/>
          <w:sz w:val="28"/>
          <w:szCs w:val="28"/>
        </w:rPr>
        <w:t xml:space="preserve"> per year for the next five and one-half years at 5.7%, compounded continuously?  (</w:t>
      </w:r>
      <w:r w:rsidRPr="00AC3AB9">
        <w:rPr>
          <w:i/>
          <w:color w:val="000000"/>
          <w:sz w:val="28"/>
          <w:szCs w:val="28"/>
        </w:rPr>
        <w:t>ii</w:t>
      </w:r>
      <w:r w:rsidRPr="00AC3AB9">
        <w:rPr>
          <w:color w:val="000000"/>
          <w:sz w:val="28"/>
          <w:szCs w:val="28"/>
        </w:rPr>
        <w:t xml:space="preserve">) How much </w:t>
      </w:r>
      <w:r w:rsidRPr="00AC3AB9">
        <w:rPr>
          <w:b/>
          <w:i/>
          <w:color w:val="000000"/>
          <w:sz w:val="28"/>
          <w:szCs w:val="28"/>
        </w:rPr>
        <w:t>total revenue</w:t>
      </w:r>
      <w:r w:rsidRPr="00AC3AB9">
        <w:rPr>
          <w:color w:val="000000"/>
          <w:sz w:val="28"/>
          <w:szCs w:val="28"/>
        </w:rPr>
        <w:t xml:space="preserve"> will be received during the five and one-half year period?  (You should be able to answer </w:t>
      </w:r>
      <w:r w:rsidRPr="00AC3AB9">
        <w:rPr>
          <w:i/>
          <w:color w:val="000000"/>
          <w:sz w:val="28"/>
          <w:szCs w:val="28"/>
        </w:rPr>
        <w:t>Part</w:t>
      </w:r>
      <w:r w:rsidRPr="00AC3AB9">
        <w:rPr>
          <w:color w:val="000000"/>
          <w:sz w:val="28"/>
          <w:szCs w:val="28"/>
        </w:rPr>
        <w:t xml:space="preserve"> (</w:t>
      </w:r>
      <w:r w:rsidRPr="00AC3AB9">
        <w:rPr>
          <w:i/>
          <w:color w:val="000000"/>
          <w:sz w:val="28"/>
          <w:szCs w:val="28"/>
        </w:rPr>
        <w:t>ii</w:t>
      </w:r>
      <w:r w:rsidRPr="00AC3AB9">
        <w:rPr>
          <w:color w:val="000000"/>
          <w:sz w:val="28"/>
          <w:szCs w:val="28"/>
        </w:rPr>
        <w:t>) without using integration!)</w:t>
      </w:r>
    </w:p>
    <w:p w:rsidR="00AC3AB9" w:rsidRPr="00AC3AB9" w:rsidRDefault="00AC3AB9" w:rsidP="00AC3AB9">
      <w:pPr>
        <w:rPr>
          <w:color w:val="000000"/>
          <w:sz w:val="28"/>
          <w:szCs w:val="28"/>
        </w:rPr>
      </w:pPr>
    </w:p>
    <w:p w:rsidR="00AC3AB9" w:rsidRDefault="00AC3AB9" w:rsidP="00AC3AB9">
      <w:pPr>
        <w:rPr>
          <w:sz w:val="28"/>
          <w:szCs w:val="28"/>
        </w:rPr>
      </w:pPr>
      <w:proofErr w:type="gramStart"/>
      <w:r w:rsidRPr="00AC3AB9">
        <w:rPr>
          <w:b/>
          <w:sz w:val="28"/>
          <w:szCs w:val="28"/>
        </w:rPr>
        <w:t>Solution.</w:t>
      </w:r>
      <w:proofErr w:type="gramEnd"/>
      <w:r w:rsidRPr="00AC3AB9">
        <w:rPr>
          <w:sz w:val="28"/>
          <w:szCs w:val="28"/>
        </w:rPr>
        <w:t xml:space="preserve"> </w:t>
      </w:r>
    </w:p>
    <w:p w:rsidR="00AC3AB9" w:rsidRDefault="00AC3AB9" w:rsidP="00AC3AB9">
      <w:pPr>
        <w:rPr>
          <w:sz w:val="28"/>
          <w:szCs w:val="28"/>
        </w:rPr>
      </w:pPr>
    </w:p>
    <w:p w:rsidR="00AC3AB9" w:rsidRPr="00AC3AB9" w:rsidRDefault="00AC3AB9" w:rsidP="00AC3AB9">
      <w:pPr>
        <w:rPr>
          <w:sz w:val="28"/>
          <w:szCs w:val="28"/>
        </w:rPr>
      </w:pPr>
      <w:r>
        <w:rPr>
          <w:b/>
          <w:color w:val="000000"/>
          <w:sz w:val="28"/>
          <w:szCs w:val="28"/>
        </w:rPr>
        <w:t xml:space="preserve">11. </w:t>
      </w:r>
      <w:r w:rsidRPr="00AC3AB9">
        <w:rPr>
          <w:color w:val="000000"/>
          <w:sz w:val="28"/>
          <w:szCs w:val="28"/>
        </w:rPr>
        <w:t xml:space="preserve"> A company’s expected income stream is modeled by </w:t>
      </w:r>
      <w:r w:rsidRPr="00AC3AB9">
        <w:rPr>
          <w:color w:val="000000"/>
          <w:position w:val="-10"/>
          <w:sz w:val="28"/>
          <w:szCs w:val="28"/>
        </w:rPr>
        <w:object w:dxaOrig="2560" w:dyaOrig="400">
          <v:shape id="_x0000_i1038" type="#_x0000_t75" style="width:127.5pt;height:19.5pt" o:ole="" fillcolor="window">
            <v:imagedata r:id="rId28" o:title=""/>
          </v:shape>
          <o:OLEObject Type="Embed" ProgID="Equation.3" ShapeID="_x0000_i1038" DrawAspect="Content" ObjectID="_1315385623" r:id="rId29"/>
        </w:object>
      </w:r>
      <w:r w:rsidRPr="00AC3AB9">
        <w:rPr>
          <w:color w:val="000000"/>
          <w:sz w:val="28"/>
          <w:szCs w:val="28"/>
        </w:rPr>
        <w:t xml:space="preserve"> dollars per year, for the next three years.  Let </w:t>
      </w:r>
      <w:r w:rsidRPr="00AC3AB9">
        <w:rPr>
          <w:color w:val="000000"/>
          <w:position w:val="-10"/>
          <w:sz w:val="28"/>
          <w:szCs w:val="28"/>
        </w:rPr>
        <w:object w:dxaOrig="560" w:dyaOrig="320">
          <v:shape id="_x0000_i1039" type="#_x0000_t75" style="width:28.5pt;height:16.5pt" o:ole="" fillcolor="window">
            <v:imagedata r:id="rId30" o:title=""/>
          </v:shape>
          <o:OLEObject Type="Embed" ProgID="Equation.3" ShapeID="_x0000_i1039" DrawAspect="Content" ObjectID="_1315385624" r:id="rId31"/>
        </w:object>
      </w:r>
      <w:r w:rsidRPr="00AC3AB9">
        <w:rPr>
          <w:color w:val="000000"/>
          <w:sz w:val="28"/>
          <w:szCs w:val="28"/>
        </w:rPr>
        <w:t xml:space="preserve"> be the total income that they will receive during the first </w:t>
      </w:r>
      <w:r w:rsidRPr="00AC3AB9">
        <w:rPr>
          <w:i/>
          <w:color w:val="000000"/>
          <w:sz w:val="28"/>
          <w:szCs w:val="28"/>
        </w:rPr>
        <w:t>T</w:t>
      </w:r>
      <w:r w:rsidRPr="00AC3AB9">
        <w:rPr>
          <w:color w:val="000000"/>
          <w:sz w:val="28"/>
          <w:szCs w:val="28"/>
        </w:rPr>
        <w:t xml:space="preserve"> years of this period.  (</w:t>
      </w:r>
      <w:proofErr w:type="spellStart"/>
      <w:r w:rsidRPr="00AC3AB9">
        <w:rPr>
          <w:i/>
          <w:color w:val="000000"/>
          <w:sz w:val="28"/>
          <w:szCs w:val="28"/>
        </w:rPr>
        <w:t>i</w:t>
      </w:r>
      <w:proofErr w:type="spellEnd"/>
      <w:r w:rsidRPr="00AC3AB9">
        <w:rPr>
          <w:color w:val="000000"/>
          <w:sz w:val="28"/>
          <w:szCs w:val="28"/>
        </w:rPr>
        <w:t xml:space="preserve">) Use the method of </w:t>
      </w:r>
      <w:r w:rsidRPr="00AC3AB9">
        <w:rPr>
          <w:i/>
          <w:color w:val="000000"/>
          <w:sz w:val="28"/>
          <w:szCs w:val="28"/>
        </w:rPr>
        <w:t>Example 8</w:t>
      </w:r>
      <w:r w:rsidRPr="00AC3AB9">
        <w:rPr>
          <w:color w:val="000000"/>
          <w:sz w:val="28"/>
          <w:szCs w:val="28"/>
        </w:rPr>
        <w:t xml:space="preserve"> to evaluate the derivative </w:t>
      </w:r>
      <w:proofErr w:type="gramStart"/>
      <w:r w:rsidRPr="00AC3AB9">
        <w:rPr>
          <w:color w:val="000000"/>
          <w:sz w:val="28"/>
          <w:szCs w:val="28"/>
        </w:rPr>
        <w:t xml:space="preserve">of </w:t>
      </w:r>
      <w:proofErr w:type="gramEnd"/>
      <w:r w:rsidRPr="00AC3AB9">
        <w:rPr>
          <w:color w:val="000000"/>
          <w:position w:val="-10"/>
          <w:sz w:val="28"/>
          <w:szCs w:val="28"/>
        </w:rPr>
        <w:object w:dxaOrig="560" w:dyaOrig="320">
          <v:shape id="_x0000_i1040" type="#_x0000_t75" style="width:28.5pt;height:16.5pt" o:ole="" fillcolor="window">
            <v:imagedata r:id="rId32" o:title=""/>
          </v:shape>
          <o:OLEObject Type="Embed" ProgID="Equation.3" ShapeID="_x0000_i1040" DrawAspect="Content" ObjectID="_1315385625" r:id="rId33"/>
        </w:object>
      </w:r>
      <w:r w:rsidRPr="00AC3AB9">
        <w:rPr>
          <w:color w:val="000000"/>
          <w:sz w:val="28"/>
          <w:szCs w:val="28"/>
        </w:rPr>
        <w:t xml:space="preserve">, with respect to </w:t>
      </w:r>
      <w:r w:rsidRPr="00AC3AB9">
        <w:rPr>
          <w:i/>
          <w:color w:val="000000"/>
          <w:sz w:val="28"/>
          <w:szCs w:val="28"/>
        </w:rPr>
        <w:t>T</w:t>
      </w:r>
      <w:r w:rsidRPr="00AC3AB9">
        <w:rPr>
          <w:color w:val="000000"/>
          <w:sz w:val="28"/>
          <w:szCs w:val="28"/>
        </w:rPr>
        <w:t xml:space="preserve">, for </w:t>
      </w:r>
      <w:r w:rsidRPr="00AC3AB9">
        <w:rPr>
          <w:color w:val="000000"/>
          <w:position w:val="-6"/>
          <w:sz w:val="28"/>
          <w:szCs w:val="28"/>
        </w:rPr>
        <w:object w:dxaOrig="900" w:dyaOrig="279">
          <v:shape id="_x0000_i1041" type="#_x0000_t75" style="width:45pt;height:14.25pt" o:ole="" fillcolor="window">
            <v:imagedata r:id="rId34" o:title=""/>
          </v:shape>
          <o:OLEObject Type="Embed" ProgID="Equation.3" ShapeID="_x0000_i1041" DrawAspect="Content" ObjectID="_1315385626" r:id="rId35"/>
        </w:object>
      </w:r>
      <w:r w:rsidRPr="00AC3AB9">
        <w:rPr>
          <w:color w:val="000000"/>
          <w:sz w:val="28"/>
          <w:szCs w:val="28"/>
        </w:rPr>
        <w:t xml:space="preserve"> years.  (</w:t>
      </w:r>
      <w:r w:rsidRPr="00AC3AB9">
        <w:rPr>
          <w:i/>
          <w:color w:val="000000"/>
          <w:sz w:val="28"/>
          <w:szCs w:val="28"/>
        </w:rPr>
        <w:t>ii</w:t>
      </w:r>
      <w:r w:rsidRPr="00AC3AB9">
        <w:rPr>
          <w:color w:val="000000"/>
          <w:sz w:val="28"/>
          <w:szCs w:val="28"/>
        </w:rPr>
        <w:t xml:space="preserve">) Show that your result from </w:t>
      </w:r>
      <w:r w:rsidRPr="00AC3AB9">
        <w:rPr>
          <w:i/>
          <w:color w:val="000000"/>
          <w:sz w:val="28"/>
          <w:szCs w:val="28"/>
        </w:rPr>
        <w:t>Part</w:t>
      </w:r>
      <w:r w:rsidRPr="00AC3AB9">
        <w:rPr>
          <w:color w:val="000000"/>
          <w:sz w:val="28"/>
          <w:szCs w:val="28"/>
        </w:rPr>
        <w:t xml:space="preserve"> (</w:t>
      </w:r>
      <w:proofErr w:type="spellStart"/>
      <w:r w:rsidRPr="00AC3AB9">
        <w:rPr>
          <w:i/>
          <w:color w:val="000000"/>
          <w:sz w:val="28"/>
          <w:szCs w:val="28"/>
        </w:rPr>
        <w:t>i</w:t>
      </w:r>
      <w:proofErr w:type="spellEnd"/>
      <w:r w:rsidRPr="00AC3AB9">
        <w:rPr>
          <w:color w:val="000000"/>
          <w:sz w:val="28"/>
          <w:szCs w:val="28"/>
        </w:rPr>
        <w:t xml:space="preserve">) is equal </w:t>
      </w:r>
      <w:proofErr w:type="gramStart"/>
      <w:r w:rsidRPr="00AC3AB9">
        <w:rPr>
          <w:color w:val="000000"/>
          <w:sz w:val="28"/>
          <w:szCs w:val="28"/>
        </w:rPr>
        <w:t xml:space="preserve">to </w:t>
      </w:r>
      <w:proofErr w:type="gramEnd"/>
      <w:r w:rsidRPr="00AC3AB9">
        <w:rPr>
          <w:color w:val="000000"/>
          <w:position w:val="-10"/>
          <w:sz w:val="28"/>
          <w:szCs w:val="28"/>
        </w:rPr>
        <w:object w:dxaOrig="820" w:dyaOrig="320">
          <v:shape id="_x0000_i1042" type="#_x0000_t75" style="width:41.25pt;height:16.5pt" o:ole="" fillcolor="window">
            <v:imagedata r:id="rId36" o:title=""/>
          </v:shape>
          <o:OLEObject Type="Embed" ProgID="Equation.3" ShapeID="_x0000_i1042" DrawAspect="Content" ObjectID="_1315385627" r:id="rId37"/>
        </w:object>
      </w:r>
      <w:r w:rsidRPr="00AC3AB9">
        <w:rPr>
          <w:color w:val="000000"/>
          <w:sz w:val="28"/>
          <w:szCs w:val="28"/>
        </w:rPr>
        <w:t>.</w:t>
      </w:r>
    </w:p>
    <w:p w:rsidR="00AC3AB9" w:rsidRPr="00AC3AB9" w:rsidRDefault="00AC3AB9" w:rsidP="00693FAA">
      <w:pPr>
        <w:tabs>
          <w:tab w:val="left" w:pos="7200"/>
        </w:tabs>
        <w:rPr>
          <w:color w:val="000000"/>
          <w:sz w:val="28"/>
          <w:szCs w:val="28"/>
        </w:rPr>
      </w:pPr>
    </w:p>
    <w:p w:rsidR="00693FAA" w:rsidRDefault="00693FAA" w:rsidP="00693FAA">
      <w:pPr>
        <w:tabs>
          <w:tab w:val="left" w:pos="7200"/>
        </w:tabs>
        <w:rPr>
          <w:color w:val="000000"/>
          <w:sz w:val="28"/>
          <w:szCs w:val="28"/>
        </w:rPr>
      </w:pPr>
    </w:p>
    <w:p w:rsidR="00693FAA" w:rsidRDefault="00693FAA" w:rsidP="00693FAA">
      <w:pPr>
        <w:tabs>
          <w:tab w:val="left" w:pos="7200"/>
        </w:tabs>
        <w:rPr>
          <w:color w:val="000000"/>
          <w:sz w:val="28"/>
          <w:szCs w:val="28"/>
        </w:rPr>
      </w:pPr>
    </w:p>
    <w:p w:rsidR="00693FAA" w:rsidRPr="00693FAA" w:rsidRDefault="00693FAA" w:rsidP="00693FAA">
      <w:pPr>
        <w:tabs>
          <w:tab w:val="left" w:pos="7200"/>
        </w:tabs>
        <w:rPr>
          <w:color w:val="000000"/>
          <w:sz w:val="28"/>
          <w:szCs w:val="28"/>
        </w:rPr>
      </w:pPr>
    </w:p>
    <w:p w:rsidR="00AD2224" w:rsidRPr="00693FAA" w:rsidRDefault="00AD2224" w:rsidP="00AD2224">
      <w:pPr>
        <w:rPr>
          <w:color w:val="000000"/>
          <w:sz w:val="28"/>
          <w:szCs w:val="28"/>
        </w:rPr>
      </w:pPr>
    </w:p>
    <w:p w:rsidR="00AD2224" w:rsidRPr="00AD2224" w:rsidRDefault="00AD2224" w:rsidP="00792E8F">
      <w:pPr>
        <w:rPr>
          <w:color w:val="000000"/>
          <w:sz w:val="28"/>
          <w:szCs w:val="28"/>
        </w:rPr>
      </w:pPr>
    </w:p>
    <w:p w:rsidR="00792E8F" w:rsidRPr="00AD2224" w:rsidRDefault="00792E8F" w:rsidP="00792E8F">
      <w:pPr>
        <w:rPr>
          <w:color w:val="000000"/>
          <w:sz w:val="28"/>
          <w:szCs w:val="28"/>
        </w:rPr>
      </w:pPr>
    </w:p>
    <w:p w:rsidR="00792E8F" w:rsidRPr="00AD2224" w:rsidRDefault="00792E8F" w:rsidP="00792E8F">
      <w:pPr>
        <w:rPr>
          <w:color w:val="000000"/>
          <w:sz w:val="28"/>
          <w:szCs w:val="28"/>
        </w:rPr>
      </w:pPr>
    </w:p>
    <w:p w:rsidR="00792E8F" w:rsidRPr="00AD2224" w:rsidRDefault="00792E8F" w:rsidP="005B7D64">
      <w:pPr>
        <w:spacing w:after="200" w:line="276" w:lineRule="auto"/>
        <w:rPr>
          <w:sz w:val="28"/>
          <w:szCs w:val="28"/>
        </w:rPr>
      </w:pPr>
    </w:p>
    <w:sectPr w:rsidR="00792E8F" w:rsidRPr="00AD2224" w:rsidSect="00D652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ertus Medium">
    <w:altName w:val="Century Gothic"/>
    <w:charset w:val="00"/>
    <w:family w:val="swiss"/>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49E0"/>
    <w:rsid w:val="000D49E0"/>
    <w:rsid w:val="004360EC"/>
    <w:rsid w:val="005A6E31"/>
    <w:rsid w:val="005B7D64"/>
    <w:rsid w:val="005C48DB"/>
    <w:rsid w:val="00693FAA"/>
    <w:rsid w:val="00792E8F"/>
    <w:rsid w:val="008E3DD2"/>
    <w:rsid w:val="00AC3AB9"/>
    <w:rsid w:val="00AD2224"/>
    <w:rsid w:val="00D61059"/>
    <w:rsid w:val="00D61A74"/>
    <w:rsid w:val="00D65245"/>
    <w:rsid w:val="00DD4301"/>
    <w:rsid w:val="00EF3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49E0"/>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9E0"/>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5C48DB"/>
    <w:rPr>
      <w:rFonts w:ascii="Tahoma" w:hAnsi="Tahoma" w:cs="Tahoma"/>
      <w:sz w:val="16"/>
      <w:szCs w:val="16"/>
    </w:rPr>
  </w:style>
  <w:style w:type="character" w:customStyle="1" w:styleId="BalloonTextChar">
    <w:name w:val="Balloon Text Char"/>
    <w:basedOn w:val="DefaultParagraphFont"/>
    <w:link w:val="BalloonText"/>
    <w:uiPriority w:val="99"/>
    <w:semiHidden/>
    <w:rsid w:val="005C48D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2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8.bin"/><Relationship Id="rId25" Type="http://schemas.openxmlformats.org/officeDocument/2006/relationships/image" Target="media/image10.emf"/><Relationship Id="rId33" Type="http://schemas.openxmlformats.org/officeDocument/2006/relationships/oleObject" Target="embeddings/oleObject16.bin"/><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image" Target="media/image14.wmf"/><Relationship Id="rId37" Type="http://schemas.openxmlformats.org/officeDocument/2006/relationships/oleObject" Target="embeddings/oleObject18.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oleObject" Target="embeddings/oleObject15.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1.bin"/><Relationship Id="rId27" Type="http://schemas.openxmlformats.org/officeDocument/2006/relationships/oleObject" Target="embeddings/oleObject13.bin"/><Relationship Id="rId30" Type="http://schemas.openxmlformats.org/officeDocument/2006/relationships/image" Target="media/image13.wmf"/><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barrett</cp:lastModifiedBy>
  <cp:revision>2</cp:revision>
  <cp:lastPrinted>2009-07-01T21:04:00Z</cp:lastPrinted>
  <dcterms:created xsi:type="dcterms:W3CDTF">2009-09-25T19:07:00Z</dcterms:created>
  <dcterms:modified xsi:type="dcterms:W3CDTF">2009-09-25T19:07:00Z</dcterms:modified>
</cp:coreProperties>
</file>